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2BE5D" w14:textId="77777777" w:rsidR="00A30269" w:rsidRDefault="00A56189">
      <w:r w:rsidRPr="00A175F2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8E7662" wp14:editId="5260760D">
                <wp:simplePos x="0" y="0"/>
                <wp:positionH relativeFrom="column">
                  <wp:posOffset>0</wp:posOffset>
                </wp:positionH>
                <wp:positionV relativeFrom="paragraph">
                  <wp:posOffset>321310</wp:posOffset>
                </wp:positionV>
                <wp:extent cx="2190750" cy="927100"/>
                <wp:effectExtent l="0" t="0" r="0" b="6350"/>
                <wp:wrapNone/>
                <wp:docPr id="4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927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C99417" w14:textId="77777777" w:rsidR="001401F3" w:rsidRPr="00A56189" w:rsidRDefault="001401F3" w:rsidP="001401F3">
                            <w:pPr>
                              <w:spacing w:before="120" w:after="0" w:line="240" w:lineRule="auto"/>
                              <w:rPr>
                                <w:rFonts w:eastAsia="Times New Roman" w:cs="Times New Roman"/>
                                <w:lang w:val="nl-BE" w:eastAsia="nl-NL"/>
                              </w:rPr>
                            </w:pP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Griffie van de Jeugdrechtbank</w:t>
                            </w:r>
                          </w:p>
                          <w:p w14:paraId="0A42DEAC" w14:textId="77777777" w:rsidR="001401F3" w:rsidRPr="00A56189" w:rsidRDefault="001401F3" w:rsidP="001401F3">
                            <w:pPr>
                              <w:spacing w:after="120" w:line="240" w:lineRule="auto"/>
                              <w:rPr>
                                <w:rFonts w:eastAsia="Times New Roman" w:cs="Times New Roman"/>
                                <w:lang w:val="nl-BE" w:eastAsia="nl-NL"/>
                              </w:rPr>
                            </w:pP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T.a.v. Mevr. …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Smoldersplein 5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 xml:space="preserve">3000 Leuven </w:t>
                            </w:r>
                          </w:p>
                          <w:p w14:paraId="42651553" w14:textId="77777777" w:rsidR="007E1A4C" w:rsidRPr="005829CB" w:rsidRDefault="007E1A4C" w:rsidP="007E1A4C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lang w:val="nl-BE" w:eastAsia="nl-NL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</w:p>
                          <w:p w14:paraId="3AEFDB6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1EC0A2D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F33A9DB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C0826A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FBFA451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60F947D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EC049D1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1DC9891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06D5AAA7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E007015" w14:textId="77777777" w:rsidR="007E1A4C" w:rsidRPr="005829CB" w:rsidRDefault="007E1A4C" w:rsidP="007E1A4C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E7662" id="_x0000_t202" coordsize="21600,21600" o:spt="202" path="m,l,21600r21600,l21600,xe">
                <v:stroke joinstyle="miter"/>
                <v:path gradientshapeok="t" o:connecttype="rect"/>
              </v:shapetype>
              <v:shape id="Tekstvak 4" o:spid="_x0000_s1026" type="#_x0000_t202" style="position:absolute;margin-left:0;margin-top:25.3pt;width:172.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" stroked="f">
                <v:textbox>
                  <w:txbxContent>
                    <w:p w14:paraId="02C99417" w14:textId="77777777" w:rsidR="001401F3" w:rsidRPr="00A56189" w:rsidRDefault="001401F3" w:rsidP="001401F3">
                      <w:pPr>
                        <w:spacing w:before="120" w:after="0" w:line="240" w:lineRule="auto"/>
                        <w:rPr>
                          <w:rFonts w:eastAsia="Times New Roman" w:cs="Times New Roman"/>
                          <w:lang w:val="nl-BE" w:eastAsia="nl-NL"/>
                        </w:rPr>
                      </w:pP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t>Griffie van de Jeugdrechtbank</w:t>
                      </w:r>
                    </w:p>
                    <w:p w14:paraId="0A42DEAC" w14:textId="77777777" w:rsidR="001401F3" w:rsidRPr="00A56189" w:rsidRDefault="001401F3" w:rsidP="001401F3">
                      <w:pPr>
                        <w:spacing w:after="120" w:line="240" w:lineRule="auto"/>
                        <w:rPr>
                          <w:rFonts w:eastAsia="Times New Roman" w:cs="Times New Roman"/>
                          <w:lang w:val="nl-BE" w:eastAsia="nl-NL"/>
                        </w:rPr>
                      </w:pP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t>T.a.v. Mevr. …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Smoldersplein 5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 xml:space="preserve">3000 Leuven </w:t>
                      </w:r>
                    </w:p>
                    <w:p w14:paraId="42651553" w14:textId="77777777" w:rsidR="007E1A4C" w:rsidRPr="005829CB" w:rsidRDefault="007E1A4C" w:rsidP="007E1A4C">
                      <w:pPr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</w:pPr>
                      <w:r w:rsidRPr="005829C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lang w:val="nl-BE" w:eastAsia="nl-NL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</w:p>
                    <w:p w14:paraId="3AEFDB6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1EC0A2D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F33A9DB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C0826A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FBFA451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60F947D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EC049D1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1DC9891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06D5AAA7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E007015" w14:textId="77777777" w:rsidR="007E1A4C" w:rsidRPr="005829CB" w:rsidRDefault="007E1A4C" w:rsidP="007E1A4C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5829CB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193DD852" w14:textId="77777777" w:rsidR="00A30269" w:rsidRPr="007E1A4C" w:rsidRDefault="007E1A4C" w:rsidP="007E1A4C">
      <w:pPr>
        <w:tabs>
          <w:tab w:val="left" w:pos="6408"/>
        </w:tabs>
        <w:rPr>
          <w:lang w:val="nl-BE"/>
        </w:rPr>
      </w:pPr>
      <w:r w:rsidRPr="007E1A4C">
        <w:rPr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9DB2A7" wp14:editId="11DB9A05">
                <wp:simplePos x="0" y="0"/>
                <wp:positionH relativeFrom="column">
                  <wp:posOffset>3841750</wp:posOffset>
                </wp:positionH>
                <wp:positionV relativeFrom="paragraph">
                  <wp:posOffset>4445</wp:posOffset>
                </wp:positionV>
                <wp:extent cx="2368550" cy="1148080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8550" cy="114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A1DACF" w14:textId="77777777" w:rsidR="007E1A4C" w:rsidRPr="00A56189" w:rsidRDefault="007E1A4C" w:rsidP="007E1A4C">
                            <w:pPr>
                              <w:spacing w:before="120" w:after="120" w:line="240" w:lineRule="auto"/>
                              <w:rPr>
                                <w:rFonts w:eastAsia="Times New Roman" w:cs="Times New Roman"/>
                                <w:lang w:val="nl-BE" w:eastAsia="nl-NL"/>
                              </w:rPr>
                            </w:pPr>
                            <w:r w:rsidRPr="005829CB">
                              <w:rPr>
                                <w:rFonts w:eastAsia="Times New Roman" w:cs="Times New Roman"/>
                                <w:sz w:val="24"/>
                                <w:szCs w:val="20"/>
                                <w:lang w:val="nl-BE" w:eastAsia="nl-NL"/>
                              </w:rPr>
                              <w:t>P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t>arket van de Procureur des Konings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Dienst Jeugdzaken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>Smoldersplein 5</w:t>
                            </w:r>
                            <w:r w:rsidRPr="00A56189">
                              <w:rPr>
                                <w:rFonts w:eastAsia="Times New Roman" w:cs="Times New Roman"/>
                                <w:lang w:val="nl-BE" w:eastAsia="nl-NL"/>
                              </w:rPr>
                              <w:br/>
                              <w:t xml:space="preserve">3000 Leuven </w:t>
                            </w:r>
                          </w:p>
                          <w:p w14:paraId="69543AEC" w14:textId="77777777" w:rsidR="007E1A4C" w:rsidRPr="005829CB" w:rsidRDefault="007E1A4C" w:rsidP="007E1A4C">
                            <w:pPr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lang w:val="nl-BE" w:eastAsia="nl-NL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  <w:r w:rsidRPr="005829CB">
                              <w:rPr>
                                <w:rFonts w:ascii="Calibri" w:hAnsi="Calibri" w:cs="Arial"/>
                                <w:sz w:val="24"/>
                                <w:szCs w:val="24"/>
                                <w:lang w:val="nl-BE"/>
                              </w:rPr>
                              <w:br/>
                            </w:r>
                          </w:p>
                          <w:p w14:paraId="5F656D1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116E0C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5B9E877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8180394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4C4E49C3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270A790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66D92477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3358CB76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70824CB9" w14:textId="77777777" w:rsidR="007E1A4C" w:rsidRPr="005829CB" w:rsidRDefault="007E1A4C" w:rsidP="007E1A4C">
                            <w:pPr>
                              <w:rPr>
                                <w:rFonts w:ascii="Arial Narrow" w:hAnsi="Arial Narrow" w:cs="Arial"/>
                                <w:lang w:val="nl-BE"/>
                              </w:rPr>
                            </w:pPr>
                          </w:p>
                          <w:p w14:paraId="51C653C3" w14:textId="77777777" w:rsidR="007E1A4C" w:rsidRPr="005829CB" w:rsidRDefault="007E1A4C" w:rsidP="007E1A4C">
                            <w:pPr>
                              <w:rPr>
                                <w:rFonts w:ascii="Arial Narrow" w:hAnsi="Arial Narrow"/>
                                <w:lang w:val="nl-BE"/>
                              </w:rPr>
                            </w:pPr>
                            <w:r w:rsidRPr="005829CB">
                              <w:rPr>
                                <w:rFonts w:ascii="Arial Narrow" w:hAnsi="Arial Narrow" w:cs="Arial"/>
                                <w:lang w:val="nl-B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9DB2A7" id="Tekstvak 2" o:spid="_x0000_s1027" type="#_x0000_t202" style="position:absolute;margin-left:302.5pt;margin-top:.35pt;width:186.5pt;height:9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" stroked="f">
                <v:textbox>
                  <w:txbxContent>
                    <w:p w14:paraId="71A1DACF" w14:textId="77777777" w:rsidR="007E1A4C" w:rsidRPr="00A56189" w:rsidRDefault="007E1A4C" w:rsidP="007E1A4C">
                      <w:pPr>
                        <w:spacing w:before="120" w:after="120" w:line="240" w:lineRule="auto"/>
                        <w:rPr>
                          <w:rFonts w:eastAsia="Times New Roman" w:cs="Times New Roman"/>
                          <w:lang w:val="nl-BE" w:eastAsia="nl-NL"/>
                        </w:rPr>
                      </w:pPr>
                      <w:r w:rsidRPr="005829CB">
                        <w:rPr>
                          <w:rFonts w:eastAsia="Times New Roman" w:cs="Times New Roman"/>
                          <w:sz w:val="24"/>
                          <w:szCs w:val="20"/>
                          <w:lang w:val="nl-BE" w:eastAsia="nl-NL"/>
                        </w:rPr>
                        <w:t>P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t>arket van de Procureur des Konings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Dienst Jeugdzaken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>Smoldersplein 5</w:t>
                      </w:r>
                      <w:r w:rsidRPr="00A56189">
                        <w:rPr>
                          <w:rFonts w:eastAsia="Times New Roman" w:cs="Times New Roman"/>
                          <w:lang w:val="nl-BE" w:eastAsia="nl-NL"/>
                        </w:rPr>
                        <w:br/>
                        <w:t xml:space="preserve">3000 Leuven </w:t>
                      </w:r>
                    </w:p>
                    <w:p w14:paraId="69543AEC" w14:textId="77777777" w:rsidR="007E1A4C" w:rsidRPr="005829CB" w:rsidRDefault="007E1A4C" w:rsidP="007E1A4C">
                      <w:pPr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</w:pPr>
                      <w:r w:rsidRPr="005829CB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lang w:val="nl-BE" w:eastAsia="nl-NL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  <w:r w:rsidRPr="005829CB">
                        <w:rPr>
                          <w:rFonts w:ascii="Calibri" w:hAnsi="Calibri" w:cs="Arial"/>
                          <w:sz w:val="24"/>
                          <w:szCs w:val="24"/>
                          <w:lang w:val="nl-BE"/>
                        </w:rPr>
                        <w:br/>
                      </w:r>
                    </w:p>
                    <w:p w14:paraId="5F656D1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116E0C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5B9E877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8180394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4C4E49C3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270A790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66D92477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3358CB76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70824CB9" w14:textId="77777777" w:rsidR="007E1A4C" w:rsidRPr="005829CB" w:rsidRDefault="007E1A4C" w:rsidP="007E1A4C">
                      <w:pPr>
                        <w:rPr>
                          <w:rFonts w:ascii="Arial Narrow" w:hAnsi="Arial Narrow" w:cs="Arial"/>
                          <w:lang w:val="nl-BE"/>
                        </w:rPr>
                      </w:pPr>
                    </w:p>
                    <w:p w14:paraId="51C653C3" w14:textId="77777777" w:rsidR="007E1A4C" w:rsidRPr="005829CB" w:rsidRDefault="007E1A4C" w:rsidP="007E1A4C">
                      <w:pPr>
                        <w:rPr>
                          <w:rFonts w:ascii="Arial Narrow" w:hAnsi="Arial Narrow"/>
                          <w:lang w:val="nl-BE"/>
                        </w:rPr>
                      </w:pPr>
                      <w:r w:rsidRPr="005829CB">
                        <w:rPr>
                          <w:rFonts w:ascii="Arial Narrow" w:hAnsi="Arial Narrow" w:cs="Arial"/>
                          <w:lang w:val="nl-B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74A06FCB" w14:textId="77777777" w:rsidR="00A30269" w:rsidRPr="007E1A4C" w:rsidRDefault="00A30269" w:rsidP="00A30269">
      <w:pPr>
        <w:rPr>
          <w:lang w:val="nl-BE"/>
        </w:rPr>
      </w:pPr>
    </w:p>
    <w:p w14:paraId="49EDACD1" w14:textId="77777777" w:rsidR="00A30269" w:rsidRPr="007E1A4C" w:rsidRDefault="00A30269" w:rsidP="00A30269">
      <w:pPr>
        <w:rPr>
          <w:lang w:val="nl-BE"/>
        </w:rPr>
      </w:pPr>
    </w:p>
    <w:p w14:paraId="3E0BA152" w14:textId="77777777" w:rsidR="00773B40" w:rsidRDefault="00A30269" w:rsidP="00A30269">
      <w:pPr>
        <w:tabs>
          <w:tab w:val="left" w:pos="2748"/>
        </w:tabs>
        <w:rPr>
          <w:lang w:val="nl-BE"/>
        </w:rPr>
      </w:pPr>
      <w:r w:rsidRPr="007E1A4C">
        <w:rPr>
          <w:lang w:val="nl-BE"/>
        </w:rPr>
        <w:tab/>
      </w:r>
    </w:p>
    <w:p w14:paraId="5F38A6FF" w14:textId="77777777" w:rsidR="007E1A4C" w:rsidRDefault="007E1A4C" w:rsidP="007E1A4C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</w:pP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>PV-nummer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Dossiernummer BB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Contactpersoon</w:t>
      </w:r>
      <w:r w:rsidRPr="00FB69D6">
        <w:rPr>
          <w:rFonts w:ascii="Calibri" w:eastAsia="Times New Roman" w:hAnsi="Calibri" w:cs="Arial"/>
          <w:b/>
          <w:bCs/>
          <w:sz w:val="20"/>
          <w:szCs w:val="20"/>
          <w:lang w:val="nl-NL" w:eastAsia="nl-NL"/>
        </w:rPr>
        <w:tab/>
        <w:t>Datum</w:t>
      </w:r>
    </w:p>
    <w:p w14:paraId="1B6B672C" w14:textId="77777777" w:rsidR="007E1A4C" w:rsidRPr="00D408DD" w:rsidRDefault="007E1A4C" w:rsidP="00D408DD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</w:pP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="00D408DD">
        <w:rPr>
          <w:rFonts w:ascii="Calibri" w:eastAsia="Times New Roman" w:hAnsi="Calibri" w:cs="Arial"/>
          <w:bCs/>
          <w:sz w:val="20"/>
          <w:szCs w:val="20"/>
          <w:lang w:val="nl-BE" w:eastAsia="nl-NL"/>
        </w:rPr>
        <w:tab/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br/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="00C54DBC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>Dossiernummer JR</w:t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  <w:t>Mail:</w:t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</w:p>
    <w:p w14:paraId="0261B0FF" w14:textId="77777777" w:rsidR="007E1A4C" w:rsidRPr="00D408DD" w:rsidRDefault="007E1A4C" w:rsidP="007E1A4C">
      <w:pPr>
        <w:keepNext/>
        <w:tabs>
          <w:tab w:val="left" w:pos="1985"/>
          <w:tab w:val="left" w:pos="4536"/>
          <w:tab w:val="left" w:pos="7938"/>
        </w:tabs>
        <w:spacing w:after="0" w:line="240" w:lineRule="auto"/>
        <w:outlineLvl w:val="0"/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</w:pP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  <w:r w:rsidRPr="00D408DD">
        <w:rPr>
          <w:rFonts w:ascii="Calibri" w:eastAsia="Times New Roman" w:hAnsi="Calibri" w:cs="Arial"/>
          <w:b/>
          <w:bCs/>
          <w:sz w:val="20"/>
          <w:szCs w:val="20"/>
          <w:lang w:val="nl-BE" w:eastAsia="nl-NL"/>
        </w:rPr>
        <w:tab/>
      </w:r>
    </w:p>
    <w:p w14:paraId="78CFC7FA" w14:textId="77777777" w:rsidR="007E1A4C" w:rsidRPr="00D408DD" w:rsidRDefault="007E1A4C" w:rsidP="007E1A4C">
      <w:pPr>
        <w:spacing w:before="120" w:after="120" w:line="240" w:lineRule="auto"/>
        <w:ind w:left="120"/>
        <w:jc w:val="both"/>
        <w:rPr>
          <w:rFonts w:eastAsia="Times New Roman" w:cs="Times New Roman"/>
          <w:sz w:val="24"/>
          <w:szCs w:val="24"/>
          <w:lang w:val="nl-BE" w:eastAsia="nl-NL"/>
        </w:rPr>
      </w:pPr>
    </w:p>
    <w:p w14:paraId="5637BB81" w14:textId="77777777" w:rsidR="007E1A4C" w:rsidRPr="00F86598" w:rsidRDefault="007E1A4C" w:rsidP="007E1A4C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b/>
          <w:sz w:val="24"/>
          <w:szCs w:val="20"/>
          <w:lang w:val="nl-BE" w:eastAsia="nl-NL"/>
        </w:rPr>
      </w:pPr>
      <w:r w:rsidRPr="005829CB">
        <w:rPr>
          <w:rFonts w:eastAsia="Times New Roman" w:cs="Times New Roman"/>
          <w:b/>
          <w:sz w:val="24"/>
          <w:szCs w:val="20"/>
          <w:lang w:val="nl-BE" w:eastAsia="nl-NL"/>
        </w:rPr>
        <w:t xml:space="preserve">Eindverslag aangaande de </w:t>
      </w:r>
      <w:r w:rsidR="00A56189">
        <w:rPr>
          <w:rFonts w:eastAsia="Times New Roman" w:cs="Times New Roman"/>
          <w:b/>
          <w:sz w:val="24"/>
          <w:szCs w:val="20"/>
          <w:lang w:val="nl-BE" w:eastAsia="nl-NL"/>
        </w:rPr>
        <w:t>herstel</w:t>
      </w:r>
      <w:r w:rsidRPr="005829CB">
        <w:rPr>
          <w:rFonts w:eastAsia="Times New Roman" w:cs="Times New Roman"/>
          <w:b/>
          <w:sz w:val="24"/>
          <w:szCs w:val="20"/>
          <w:lang w:val="nl-BE" w:eastAsia="nl-NL"/>
        </w:rPr>
        <w:t>bemiddel</w:t>
      </w:r>
      <w:r>
        <w:rPr>
          <w:rFonts w:eastAsia="Times New Roman" w:cs="Times New Roman"/>
          <w:b/>
          <w:sz w:val="24"/>
          <w:szCs w:val="20"/>
          <w:lang w:val="nl-BE" w:eastAsia="nl-NL"/>
        </w:rPr>
        <w:t xml:space="preserve">ing tussen </w:t>
      </w:r>
      <w:r w:rsidR="008350A1">
        <w:rPr>
          <w:rFonts w:eastAsia="Times New Roman" w:cs="Times New Roman"/>
          <w:b/>
          <w:sz w:val="24"/>
          <w:szCs w:val="20"/>
          <w:lang w:val="nl-BE" w:eastAsia="nl-NL"/>
        </w:rPr>
        <w:t>X</w:t>
      </w:r>
      <w:r w:rsidR="00D408DD">
        <w:rPr>
          <w:rFonts w:eastAsia="Times New Roman" w:cs="Times New Roman"/>
          <w:b/>
          <w:sz w:val="24"/>
          <w:szCs w:val="20"/>
          <w:lang w:val="nl-BE" w:eastAsia="nl-NL"/>
        </w:rPr>
        <w:t xml:space="preserve"> </w:t>
      </w:r>
      <w:r w:rsidR="008350A1">
        <w:rPr>
          <w:rFonts w:eastAsia="Times New Roman" w:cs="Times New Roman"/>
          <w:b/>
          <w:sz w:val="24"/>
          <w:szCs w:val="20"/>
          <w:lang w:val="nl-BE" w:eastAsia="nl-NL"/>
        </w:rPr>
        <w:t>(</w:t>
      </w:r>
      <w:r w:rsidR="00C54DBC">
        <w:rPr>
          <w:rFonts w:eastAsia="Times New Roman" w:cs="Times New Roman"/>
          <w:b/>
          <w:sz w:val="24"/>
          <w:szCs w:val="20"/>
          <w:lang w:val="nl-BE" w:eastAsia="nl-NL"/>
        </w:rPr>
        <w:t>°geboortedatum</w:t>
      </w:r>
      <w:r>
        <w:rPr>
          <w:rFonts w:eastAsia="Times New Roman" w:cs="Times New Roman"/>
          <w:b/>
          <w:sz w:val="24"/>
          <w:szCs w:val="20"/>
          <w:lang w:val="nl-BE" w:eastAsia="nl-NL"/>
        </w:rPr>
        <w:t xml:space="preserve">) </w:t>
      </w:r>
      <w:r w:rsidRPr="005829CB">
        <w:rPr>
          <w:rFonts w:eastAsia="Times New Roman" w:cs="Times New Roman"/>
          <w:b/>
          <w:sz w:val="24"/>
          <w:szCs w:val="20"/>
          <w:lang w:val="nl-BE" w:eastAsia="nl-NL"/>
        </w:rPr>
        <w:t>a</w:t>
      </w:r>
      <w:r>
        <w:rPr>
          <w:rFonts w:eastAsia="Times New Roman" w:cs="Times New Roman"/>
          <w:b/>
          <w:sz w:val="24"/>
          <w:szCs w:val="20"/>
          <w:lang w:val="nl-BE" w:eastAsia="nl-NL"/>
        </w:rPr>
        <w:t xml:space="preserve">ls minderjarige enerzijds en </w:t>
      </w:r>
      <w:r w:rsidR="008350A1">
        <w:rPr>
          <w:rFonts w:eastAsia="Times New Roman" w:cs="Times New Roman"/>
          <w:b/>
          <w:sz w:val="24"/>
          <w:szCs w:val="20"/>
          <w:lang w:val="nl-BE" w:eastAsia="nl-NL"/>
        </w:rPr>
        <w:t xml:space="preserve">Y </w:t>
      </w:r>
      <w:r w:rsidRPr="005829CB">
        <w:rPr>
          <w:rFonts w:eastAsia="Times New Roman" w:cs="Times New Roman"/>
          <w:b/>
          <w:sz w:val="24"/>
          <w:szCs w:val="20"/>
          <w:lang w:val="nl-BE" w:eastAsia="nl-NL"/>
        </w:rPr>
        <w:t>als benadeelde anderzijds</w:t>
      </w:r>
      <w:r w:rsidRPr="005829CB">
        <w:rPr>
          <w:rFonts w:eastAsia="Times New Roman" w:cs="Times New Roman"/>
          <w:sz w:val="24"/>
          <w:szCs w:val="20"/>
          <w:lang w:val="nl-BE" w:eastAsia="nl-NL"/>
        </w:rPr>
        <w:t xml:space="preserve"> </w:t>
      </w:r>
    </w:p>
    <w:p w14:paraId="3321342F" w14:textId="77777777" w:rsidR="007E1A4C" w:rsidRDefault="007E1A4C" w:rsidP="007E1A4C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Times New Roman"/>
          <w:sz w:val="24"/>
          <w:szCs w:val="20"/>
          <w:lang w:val="nl-BE" w:eastAsia="nl-NL"/>
        </w:rPr>
      </w:pPr>
    </w:p>
    <w:p w14:paraId="1BDBAD44" w14:textId="77777777" w:rsidR="007E1A4C" w:rsidRPr="005829CB" w:rsidRDefault="007E1A4C" w:rsidP="007E1A4C">
      <w:pPr>
        <w:tabs>
          <w:tab w:val="left" w:pos="720"/>
          <w:tab w:val="center" w:pos="4536"/>
          <w:tab w:val="right" w:pos="9072"/>
        </w:tabs>
        <w:spacing w:before="120" w:after="120" w:line="240" w:lineRule="auto"/>
        <w:rPr>
          <w:rFonts w:eastAsia="Times New Roman" w:cs="Arial"/>
          <w:sz w:val="24"/>
          <w:szCs w:val="20"/>
          <w:lang w:val="nl-BE" w:eastAsia="nl-NL"/>
        </w:rPr>
      </w:pPr>
      <w:r>
        <w:rPr>
          <w:rFonts w:eastAsia="Times New Roman" w:cs="Arial"/>
          <w:sz w:val="24"/>
          <w:szCs w:val="20"/>
          <w:lang w:val="nl-BE" w:eastAsia="nl-NL"/>
        </w:rPr>
        <w:t>Geachte</w:t>
      </w:r>
      <w:r w:rsidR="00A56189">
        <w:rPr>
          <w:rFonts w:eastAsia="Times New Roman" w:cs="Arial"/>
          <w:sz w:val="24"/>
          <w:szCs w:val="20"/>
          <w:lang w:val="nl-BE" w:eastAsia="nl-NL"/>
        </w:rPr>
        <w:t>,</w:t>
      </w:r>
    </w:p>
    <w:p w14:paraId="5592DA66" w14:textId="77777777" w:rsidR="007E1A4C" w:rsidRPr="005829CB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7DD16CF1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>heeft geen aanvang genomen omdat de betrokken personen al een akkoord hebben of het slachtoffer geen eisen meer formuleert.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</w:t>
      </w:r>
    </w:p>
    <w:p w14:paraId="664D5D59" w14:textId="77777777" w:rsidR="00190045" w:rsidRPr="003319CC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>Alles is al geregeld, partijen hebben reeds een akkoord gesloten.</w:t>
      </w:r>
    </w:p>
    <w:p w14:paraId="41030CA7" w14:textId="77777777" w:rsidR="00190045" w:rsidRPr="003319CC" w:rsidRDefault="00190045" w:rsidP="00190045">
      <w:pPr>
        <w:spacing w:after="0" w:line="240" w:lineRule="auto"/>
        <w:ind w:left="360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OF</w:t>
      </w:r>
    </w:p>
    <w:p w14:paraId="2D093D08" w14:textId="77777777" w:rsidR="00190045" w:rsidRPr="003319CC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3319CC">
        <w:rPr>
          <w:rFonts w:eastAsia="Arial Unicode MS" w:cs="Arial"/>
          <w:i/>
          <w:sz w:val="24"/>
          <w:szCs w:val="24"/>
          <w:lang w:val="nl-BE" w:eastAsia="nl-NL"/>
        </w:rPr>
        <w:t xml:space="preserve">Slachtoffer heeft laten weten geen vraag (meer) tot herstel te hebben. </w:t>
      </w:r>
    </w:p>
    <w:p w14:paraId="567737FE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36ABEE2E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>heeft geen aanvang genomen omdat minstens één van de betrokken personen niet werd bereikt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. </w:t>
      </w:r>
    </w:p>
    <w:p w14:paraId="7CDD2B8E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Onze brief kon niet bezorgd worden aan verdachte/slachtoffer: de brief keert terug naar de </w:t>
      </w:r>
      <w:r w:rsidR="00A56189">
        <w:rPr>
          <w:rFonts w:eastAsia="Arial Unicode MS" w:cs="Arial"/>
          <w:i/>
          <w:sz w:val="24"/>
          <w:szCs w:val="24"/>
          <w:lang w:val="nl-BE" w:eastAsia="nl-NL"/>
        </w:rPr>
        <w:t>herstel</w:t>
      </w: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bemiddelingsdienst. </w:t>
      </w:r>
    </w:p>
    <w:p w14:paraId="4BDCE66A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748045D9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 xml:space="preserve">heeft geen aanvang genomen 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omdat minstens één van de </w:t>
      </w:r>
      <w:r>
        <w:rPr>
          <w:rFonts w:eastAsia="Arial Unicode MS" w:cs="Arial"/>
          <w:sz w:val="24"/>
          <w:szCs w:val="24"/>
          <w:lang w:val="nl-BE" w:eastAsia="nl-NL"/>
        </w:rPr>
        <w:t>betrokken personen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niet op het aanbod reageert. </w:t>
      </w:r>
    </w:p>
    <w:p w14:paraId="780491C3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>Verdachte/slachtoffer reageert niet op onze brief. OOK: geen reactie bij huisbezoek</w:t>
      </w:r>
    </w:p>
    <w:p w14:paraId="6258D076" w14:textId="77777777" w:rsidR="00190045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04422AFE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 xml:space="preserve">heeft geen aanvang genomen 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omdat minstens één van de </w:t>
      </w:r>
      <w:r>
        <w:rPr>
          <w:rFonts w:eastAsia="Arial Unicode MS" w:cs="Arial"/>
          <w:sz w:val="24"/>
          <w:szCs w:val="24"/>
          <w:lang w:val="nl-BE" w:eastAsia="nl-NL"/>
        </w:rPr>
        <w:t xml:space="preserve">betrokken personen niet wil dat 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>bemiddeling een aanvang neemt.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</w:t>
      </w:r>
    </w:p>
    <w:p w14:paraId="797809DE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Verdachte/slachtoffer geven aan geen </w:t>
      </w:r>
      <w:r w:rsidR="00A56189">
        <w:rPr>
          <w:rFonts w:eastAsia="Arial Unicode MS" w:cs="Arial"/>
          <w:i/>
          <w:sz w:val="24"/>
          <w:szCs w:val="24"/>
          <w:lang w:val="nl-BE" w:eastAsia="nl-NL"/>
        </w:rPr>
        <w:t>herstel</w:t>
      </w: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bemiddeling te wensen – OOK: ontkenning </w:t>
      </w:r>
    </w:p>
    <w:p w14:paraId="0D1F8150" w14:textId="77777777" w:rsidR="00190045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0CB090B0" w14:textId="77777777" w:rsidR="00190045" w:rsidRDefault="00190045" w:rsidP="00190045">
      <w:pPr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br w:type="page"/>
      </w:r>
    </w:p>
    <w:p w14:paraId="6CAB735F" w14:textId="77777777" w:rsidR="00190045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0875EFA3" w14:textId="77777777" w:rsidR="00190045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2F76F7E3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 xml:space="preserve">heeft geen aanvang genomen omdat één van de voorwaarden voor een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niet </w:t>
      </w:r>
      <w:r>
        <w:rPr>
          <w:rFonts w:eastAsia="Arial Unicode MS" w:cs="Arial"/>
          <w:sz w:val="24"/>
          <w:szCs w:val="24"/>
          <w:lang w:val="nl-BE" w:eastAsia="nl-NL"/>
        </w:rPr>
        <w:t xml:space="preserve">meer is 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vervuld. </w:t>
      </w:r>
    </w:p>
    <w:p w14:paraId="021097BC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Het slachtoffer werd niet geïdentificeerd. </w:t>
      </w:r>
    </w:p>
    <w:p w14:paraId="5199B9B9" w14:textId="77777777" w:rsidR="00190045" w:rsidRPr="005829CB" w:rsidRDefault="00190045" w:rsidP="00190045">
      <w:pPr>
        <w:spacing w:after="0" w:line="240" w:lineRule="auto"/>
        <w:ind w:left="1621"/>
        <w:rPr>
          <w:rFonts w:eastAsia="Arial Unicode MS" w:cs="Arial"/>
          <w:sz w:val="24"/>
          <w:szCs w:val="24"/>
          <w:lang w:val="nl-BE" w:eastAsia="nl-NL"/>
        </w:rPr>
      </w:pPr>
    </w:p>
    <w:p w14:paraId="1176D16B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>
        <w:rPr>
          <w:rFonts w:eastAsia="Arial Unicode MS" w:cs="Arial"/>
          <w:sz w:val="24"/>
          <w:szCs w:val="24"/>
          <w:lang w:val="nl-BE" w:eastAsia="nl-NL"/>
        </w:rPr>
        <w:t xml:space="preserve">heeft geen resultaat opgeleverd. 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</w:t>
      </w:r>
    </w:p>
    <w:p w14:paraId="164CACDF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Dader haakt af, slachtoffer haakt af, beide partijen haken af. </w:t>
      </w:r>
    </w:p>
    <w:p w14:paraId="1690A6EE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Omwille van: onenigheid i.v.m. schadebepaling, discussies over wederzijdse aansprakelijkheid, complexiteit financiële schade (bv. Toekomstige kosten, …) </w:t>
      </w:r>
    </w:p>
    <w:p w14:paraId="4660A99D" w14:textId="77777777" w:rsidR="00190045" w:rsidRPr="00A40BE3" w:rsidRDefault="00A56189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i/>
          <w:sz w:val="24"/>
          <w:szCs w:val="24"/>
          <w:lang w:val="nl-BE" w:eastAsia="nl-NL"/>
        </w:rPr>
        <w:t>Herstelb</w:t>
      </w:r>
      <w:r w:rsidR="00190045"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emiddeling werd volledig doorlopen, maar geen akkoord. </w:t>
      </w:r>
    </w:p>
    <w:p w14:paraId="0557CBDF" w14:textId="77777777" w:rsidR="00190045" w:rsidRPr="00A40BE3" w:rsidRDefault="00190045" w:rsidP="00190045">
      <w:pPr>
        <w:pStyle w:val="Lijstalinea"/>
        <w:numPr>
          <w:ilvl w:val="0"/>
          <w:numId w:val="1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Steeds zonder info-overdracht naar parket. </w:t>
      </w:r>
    </w:p>
    <w:p w14:paraId="1434E9B4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4CF66100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De betrokken personen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hebben 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 w:rsidRPr="00BF1F61">
        <w:rPr>
          <w:rFonts w:eastAsia="Arial Unicode MS" w:cs="Arial"/>
          <w:b/>
          <w:sz w:val="24"/>
          <w:szCs w:val="24"/>
          <w:lang w:val="nl-BE" w:eastAsia="nl-NL"/>
        </w:rPr>
        <w:t>volledig doorlopen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en wensen geen verdere informatie mee te delen. </w:t>
      </w:r>
    </w:p>
    <w:p w14:paraId="22F42933" w14:textId="77777777" w:rsidR="00190045" w:rsidRPr="00A40BE3" w:rsidRDefault="00190045" w:rsidP="00190045">
      <w:pPr>
        <w:pStyle w:val="Lijstalinea"/>
        <w:numPr>
          <w:ilvl w:val="0"/>
          <w:numId w:val="2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De </w:t>
      </w:r>
      <w:r w:rsidR="00A56189">
        <w:rPr>
          <w:rFonts w:eastAsia="Arial Unicode MS" w:cs="Arial"/>
          <w:i/>
          <w:sz w:val="24"/>
          <w:szCs w:val="24"/>
          <w:lang w:val="nl-BE" w:eastAsia="nl-NL"/>
        </w:rPr>
        <w:t>herstel</w:t>
      </w: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bemiddeling bestond uit zuivere info-overdracht. Partijen wensen geen verdere info door te geven aan de verwijzer. </w:t>
      </w:r>
    </w:p>
    <w:p w14:paraId="0BDD4819" w14:textId="77777777" w:rsidR="00190045" w:rsidRPr="00A40BE3" w:rsidRDefault="00190045" w:rsidP="00190045">
      <w:pPr>
        <w:pStyle w:val="Lijstalinea"/>
        <w:numPr>
          <w:ilvl w:val="0"/>
          <w:numId w:val="2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Er is geen handtekening van de partijen nodig. </w:t>
      </w:r>
    </w:p>
    <w:p w14:paraId="43238DE5" w14:textId="77777777" w:rsidR="00190045" w:rsidRPr="005829CB" w:rsidRDefault="00190045" w:rsidP="00190045">
      <w:pPr>
        <w:spacing w:after="0" w:line="240" w:lineRule="auto"/>
        <w:ind w:left="901"/>
        <w:rPr>
          <w:rFonts w:eastAsia="Arial Unicode MS" w:cs="Arial"/>
          <w:sz w:val="24"/>
          <w:szCs w:val="24"/>
          <w:lang w:val="nl-BE" w:eastAsia="nl-NL"/>
        </w:rPr>
      </w:pPr>
    </w:p>
    <w:p w14:paraId="4607677A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De </w:t>
      </w:r>
      <w:r>
        <w:rPr>
          <w:rFonts w:eastAsia="Arial Unicode MS" w:cs="Arial"/>
          <w:sz w:val="24"/>
          <w:szCs w:val="24"/>
          <w:lang w:val="nl-BE" w:eastAsia="nl-NL"/>
        </w:rPr>
        <w:t>betrokken personen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hebben de 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bemiddeling </w:t>
      </w:r>
      <w:r w:rsidRPr="005829CB">
        <w:rPr>
          <w:rFonts w:eastAsia="Arial Unicode MS" w:cs="Arial"/>
          <w:b/>
          <w:sz w:val="24"/>
          <w:szCs w:val="24"/>
          <w:lang w:val="nl-BE" w:eastAsia="nl-NL"/>
        </w:rPr>
        <w:t>volledig doorlopen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en zijn </w:t>
      </w:r>
      <w:r w:rsidRPr="005829CB">
        <w:rPr>
          <w:rFonts w:eastAsia="Arial Unicode MS" w:cs="Arial"/>
          <w:b/>
          <w:sz w:val="24"/>
          <w:szCs w:val="24"/>
          <w:lang w:val="nl-BE" w:eastAsia="nl-NL"/>
        </w:rPr>
        <w:t>tot een (bijgevoegd) schriftelijk akkoord</w:t>
      </w: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 gekomen.</w:t>
      </w:r>
    </w:p>
    <w:p w14:paraId="251992A2" w14:textId="77777777" w:rsidR="00190045" w:rsidRPr="00A40BE3" w:rsidRDefault="00A56189" w:rsidP="00190045">
      <w:pPr>
        <w:pStyle w:val="Lijstalinea"/>
        <w:numPr>
          <w:ilvl w:val="0"/>
          <w:numId w:val="3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i/>
          <w:sz w:val="24"/>
          <w:szCs w:val="24"/>
          <w:lang w:val="nl-BE" w:eastAsia="nl-NL"/>
        </w:rPr>
        <w:t>Herstelb</w:t>
      </w:r>
      <w:r w:rsidR="00190045"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emiddeling werd volledig doorlopen en leverde een (gedeeltelijke) akkoord op. Het akkoord wijst zelf uit of er verbintenissen zijn of niet. </w:t>
      </w:r>
    </w:p>
    <w:p w14:paraId="611B0620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64C6D915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Het akkoord werd uitgevoerd. </w:t>
      </w:r>
    </w:p>
    <w:p w14:paraId="3B82E434" w14:textId="77777777" w:rsidR="00190045" w:rsidRPr="00A40BE3" w:rsidRDefault="00190045" w:rsidP="00190045">
      <w:pPr>
        <w:pStyle w:val="Lijstalinea"/>
        <w:numPr>
          <w:ilvl w:val="0"/>
          <w:numId w:val="3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Het akkoord werd volledig uitgevoerd. </w:t>
      </w:r>
    </w:p>
    <w:p w14:paraId="2779761C" w14:textId="77777777" w:rsidR="00190045" w:rsidRDefault="00190045" w:rsidP="00190045">
      <w:pPr>
        <w:spacing w:after="0" w:line="240" w:lineRule="auto"/>
        <w:rPr>
          <w:rFonts w:eastAsia="Arial Unicode MS" w:cs="Arial"/>
          <w:i/>
          <w:sz w:val="24"/>
          <w:szCs w:val="24"/>
          <w:lang w:val="nl-BE" w:eastAsia="nl-NL"/>
        </w:rPr>
      </w:pPr>
    </w:p>
    <w:p w14:paraId="79B4D421" w14:textId="77777777" w:rsidR="00190045" w:rsidRPr="005829CB" w:rsidRDefault="00190045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 xml:space="preserve">Het akkoord werd niet (volledig) uitgevoerd. </w:t>
      </w:r>
    </w:p>
    <w:p w14:paraId="293AEC87" w14:textId="77777777" w:rsidR="00190045" w:rsidRPr="00A40BE3" w:rsidRDefault="00190045" w:rsidP="00190045">
      <w:pPr>
        <w:pStyle w:val="Lijstalinea"/>
        <w:numPr>
          <w:ilvl w:val="0"/>
          <w:numId w:val="3"/>
        </w:num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A40BE3">
        <w:rPr>
          <w:rFonts w:eastAsia="Arial Unicode MS" w:cs="Arial"/>
          <w:i/>
          <w:sz w:val="24"/>
          <w:szCs w:val="24"/>
          <w:lang w:val="nl-BE" w:eastAsia="nl-NL"/>
        </w:rPr>
        <w:t xml:space="preserve">Het akkoord werd niet (volledig) uitgevoerd. </w:t>
      </w:r>
    </w:p>
    <w:p w14:paraId="5490B84E" w14:textId="77777777" w:rsidR="007E1A4C" w:rsidRPr="005829CB" w:rsidRDefault="007E1A4C" w:rsidP="00190045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4EFB6A31" w14:textId="77777777" w:rsidR="007E1A4C" w:rsidRPr="005829CB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 w:rsidRPr="005829CB">
        <w:rPr>
          <w:rFonts w:eastAsia="Arial Unicode MS" w:cs="Arial"/>
          <w:sz w:val="24"/>
          <w:szCs w:val="24"/>
          <w:lang w:val="nl-BE" w:eastAsia="nl-NL"/>
        </w:rPr>
        <w:t>Met de meeste hoogachting,</w:t>
      </w:r>
    </w:p>
    <w:p w14:paraId="1E25BC2F" w14:textId="77777777" w:rsidR="007E1A4C" w:rsidRPr="005829CB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28B11D82" w14:textId="77777777" w:rsidR="007E1A4C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2DC5D42D" w14:textId="77777777" w:rsidR="007E1A4C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196994EC" w14:textId="77777777" w:rsidR="007E1A4C" w:rsidRDefault="007E1A4C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0282DBA8" w14:textId="77777777" w:rsidR="00D408DD" w:rsidRDefault="00D408DD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71317F2A" w14:textId="77777777" w:rsidR="00D408DD" w:rsidRDefault="00D408DD" w:rsidP="007E1A4C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</w:p>
    <w:p w14:paraId="12E864E0" w14:textId="77777777" w:rsidR="00AC282B" w:rsidRDefault="00AC282B" w:rsidP="00AC282B">
      <w:pPr>
        <w:spacing w:after="0" w:line="240" w:lineRule="auto"/>
        <w:rPr>
          <w:rFonts w:eastAsia="Arial Unicode MS" w:cs="Arial"/>
          <w:b/>
          <w:sz w:val="24"/>
          <w:szCs w:val="24"/>
          <w:lang w:val="nl-BE" w:eastAsia="nl-NL"/>
        </w:rPr>
      </w:pPr>
      <w:r>
        <w:rPr>
          <w:rFonts w:eastAsia="Arial Unicode MS" w:cs="Arial"/>
          <w:b/>
          <w:sz w:val="24"/>
          <w:szCs w:val="24"/>
          <w:lang w:val="nl-BE" w:eastAsia="nl-NL"/>
        </w:rPr>
        <w:t>Naam</w:t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</w:r>
      <w:r>
        <w:rPr>
          <w:rFonts w:eastAsia="Arial Unicode MS" w:cs="Arial"/>
          <w:b/>
          <w:sz w:val="24"/>
          <w:szCs w:val="24"/>
          <w:lang w:val="nl-BE" w:eastAsia="nl-NL"/>
        </w:rPr>
        <w:tab/>
        <w:t>In opdracht van NAAM COACH</w:t>
      </w:r>
    </w:p>
    <w:p w14:paraId="78729E18" w14:textId="77777777" w:rsidR="00AC282B" w:rsidRDefault="00AC282B" w:rsidP="00AC282B">
      <w:pPr>
        <w:spacing w:after="0" w:line="240" w:lineRule="auto"/>
        <w:rPr>
          <w:rFonts w:eastAsia="Arial Unicode MS" w:cs="Arial"/>
          <w:sz w:val="24"/>
          <w:szCs w:val="24"/>
          <w:lang w:val="nl-BE" w:eastAsia="nl-NL"/>
        </w:rPr>
      </w:pPr>
      <w:r>
        <w:rPr>
          <w:rFonts w:eastAsia="Arial Unicode MS" w:cs="Arial"/>
          <w:sz w:val="24"/>
          <w:szCs w:val="24"/>
          <w:lang w:val="nl-BE" w:eastAsia="nl-NL"/>
        </w:rPr>
        <w:t>Vrijwilliger-</w:t>
      </w:r>
      <w:r w:rsidR="00A56189">
        <w:rPr>
          <w:rFonts w:eastAsia="Arial Unicode MS" w:cs="Arial"/>
          <w:sz w:val="24"/>
          <w:szCs w:val="24"/>
          <w:lang w:val="nl-BE" w:eastAsia="nl-NL"/>
        </w:rPr>
        <w:t>herstel</w:t>
      </w:r>
      <w:r>
        <w:rPr>
          <w:rFonts w:eastAsia="Arial Unicode MS" w:cs="Arial"/>
          <w:sz w:val="24"/>
          <w:szCs w:val="24"/>
          <w:lang w:val="nl-BE" w:eastAsia="nl-NL"/>
        </w:rPr>
        <w:t>bemiddelaar</w:t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>
        <w:rPr>
          <w:rFonts w:eastAsia="Arial Unicode MS" w:cs="Arial"/>
          <w:sz w:val="24"/>
          <w:szCs w:val="24"/>
          <w:lang w:val="nl-BE" w:eastAsia="nl-NL"/>
        </w:rPr>
        <w:tab/>
      </w:r>
      <w:r w:rsidR="00A56189">
        <w:rPr>
          <w:rFonts w:eastAsia="Arial Unicode MS" w:cs="Arial"/>
          <w:sz w:val="24"/>
          <w:szCs w:val="24"/>
          <w:lang w:val="nl-BE" w:eastAsia="nl-NL"/>
        </w:rPr>
        <w:t>Herstelb</w:t>
      </w:r>
      <w:r>
        <w:rPr>
          <w:rFonts w:eastAsia="Arial Unicode MS" w:cs="Arial"/>
          <w:sz w:val="24"/>
          <w:szCs w:val="24"/>
          <w:lang w:val="nl-BE" w:eastAsia="nl-NL"/>
        </w:rPr>
        <w:t>emiddelaar</w:t>
      </w:r>
    </w:p>
    <w:p w14:paraId="6027EBD0" w14:textId="77777777" w:rsidR="007E1A4C" w:rsidRPr="007E1A4C" w:rsidRDefault="007E1A4C" w:rsidP="00A30269">
      <w:pPr>
        <w:tabs>
          <w:tab w:val="left" w:pos="2748"/>
        </w:tabs>
        <w:rPr>
          <w:lang w:val="nl-BE"/>
        </w:rPr>
      </w:pPr>
    </w:p>
    <w:sectPr w:rsidR="007E1A4C" w:rsidRPr="007E1A4C" w:rsidSect="000672FB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CD23E" w14:textId="77777777" w:rsidR="003A13BC" w:rsidRDefault="003A13BC" w:rsidP="00930484">
      <w:pPr>
        <w:spacing w:after="0" w:line="240" w:lineRule="auto"/>
      </w:pPr>
      <w:r>
        <w:separator/>
      </w:r>
    </w:p>
  </w:endnote>
  <w:endnote w:type="continuationSeparator" w:id="0">
    <w:p w14:paraId="0F7E72F3" w14:textId="77777777" w:rsidR="003A13BC" w:rsidRDefault="003A13BC" w:rsidP="00930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ogaSansO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ogaSansOT-Thin">
    <w:altName w:val="YogaSansOT-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uardian Sans Light">
    <w:altName w:val="Guardian Sans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3DA8" w14:textId="41624279" w:rsidR="00D033B3" w:rsidRPr="001D5CEA" w:rsidRDefault="00D033B3" w:rsidP="00D033B3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>
      <w:tab/>
    </w: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="000672FB">
      <w:rPr>
        <w:rStyle w:val="A0"/>
        <w:rFonts w:asciiTheme="minorHAnsi" w:hAnsiTheme="minorHAnsi" w:cs="YogaSansOT-Thin"/>
        <w:spacing w:val="20"/>
        <w:sz w:val="18"/>
        <w:szCs w:val="18"/>
      </w:rPr>
      <w:t>KEIZERSBERG – MECHELSESTRAAT 202 3000 LEUVEN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 xml:space="preserve"> | ALBA@ALBA.BE</w:t>
    </w:r>
  </w:p>
  <w:p w14:paraId="592C1B44" w14:textId="77777777" w:rsidR="00D033B3" w:rsidRPr="001D5CEA" w:rsidRDefault="00D033B3" w:rsidP="00D033B3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0C1ED340" w14:textId="77777777" w:rsidR="00D033B3" w:rsidRDefault="00D033B3" w:rsidP="00D033B3">
    <w:pPr>
      <w:pStyle w:val="Voettekst"/>
      <w:tabs>
        <w:tab w:val="clear" w:pos="4513"/>
        <w:tab w:val="clear" w:pos="9026"/>
        <w:tab w:val="left" w:pos="292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FD9D" w14:textId="77777777" w:rsidR="00930484" w:rsidRPr="001D5CEA" w:rsidRDefault="00930484" w:rsidP="00930484">
    <w:pPr>
      <w:pStyle w:val="Pa2"/>
      <w:jc w:val="center"/>
      <w:rPr>
        <w:rFonts w:asciiTheme="minorHAnsi" w:hAnsiTheme="minorHAnsi" w:cs="YogaSansOT-Thin"/>
        <w:color w:val="000000"/>
        <w:spacing w:val="20"/>
        <w:sz w:val="18"/>
        <w:szCs w:val="18"/>
      </w:rPr>
    </w:pPr>
    <w:r w:rsidRPr="004537A0">
      <w:rPr>
        <w:rStyle w:val="A0"/>
        <w:rFonts w:asciiTheme="minorHAnsi" w:hAnsiTheme="minorHAnsi"/>
        <w:b/>
        <w:bCs/>
        <w:color w:val="F68426"/>
        <w:spacing w:val="20"/>
        <w:sz w:val="18"/>
        <w:szCs w:val="18"/>
      </w:rPr>
      <w:t>ALBA VZW</w:t>
    </w:r>
    <w:r w:rsidRPr="001D5CEA">
      <w:rPr>
        <w:rStyle w:val="A0"/>
        <w:rFonts w:asciiTheme="minorHAnsi" w:hAnsiTheme="minorHAnsi"/>
        <w:b/>
        <w:bCs/>
        <w:color w:val="FFC000"/>
        <w:spacing w:val="20"/>
        <w:sz w:val="18"/>
        <w:szCs w:val="18"/>
      </w:rPr>
      <w:t xml:space="preserve"> </w:t>
    </w:r>
    <w:r w:rsidRPr="001D5CEA">
      <w:rPr>
        <w:rStyle w:val="A0"/>
        <w:rFonts w:asciiTheme="minorHAnsi" w:hAnsiTheme="minorHAnsi" w:cs="YogaSansOT-Thin"/>
        <w:spacing w:val="20"/>
        <w:sz w:val="18"/>
        <w:szCs w:val="18"/>
      </w:rPr>
      <w:t>BRUSSELSESTEENWEG 78, 3020 HERENT | ALBA@ALBA.BE</w:t>
    </w:r>
  </w:p>
  <w:p w14:paraId="48784155" w14:textId="77777777" w:rsidR="00930484" w:rsidRPr="001D5CEA" w:rsidRDefault="00930484" w:rsidP="00930484">
    <w:pPr>
      <w:pStyle w:val="Voettekst"/>
      <w:jc w:val="center"/>
      <w:rPr>
        <w:spacing w:val="20"/>
        <w:sz w:val="18"/>
        <w:szCs w:val="18"/>
      </w:rPr>
    </w:pPr>
    <w:r w:rsidRPr="004537A0">
      <w:rPr>
        <w:rStyle w:val="A0"/>
        <w:b/>
        <w:bCs/>
        <w:color w:val="F68426"/>
        <w:spacing w:val="20"/>
        <w:sz w:val="18"/>
        <w:szCs w:val="18"/>
      </w:rPr>
      <w:t>WWW.ALBA.BE</w:t>
    </w:r>
    <w:r w:rsidRPr="001D5CEA">
      <w:rPr>
        <w:rStyle w:val="A0"/>
        <w:b/>
        <w:bCs/>
        <w:spacing w:val="20"/>
        <w:sz w:val="18"/>
        <w:szCs w:val="18"/>
      </w:rPr>
      <w:t xml:space="preserve"> </w:t>
    </w:r>
    <w:r w:rsidRPr="001D5CEA">
      <w:rPr>
        <w:rStyle w:val="A0"/>
        <w:rFonts w:cs="YogaSansOT-Thin"/>
        <w:spacing w:val="20"/>
        <w:sz w:val="18"/>
        <w:szCs w:val="18"/>
      </w:rPr>
      <w:t xml:space="preserve">RPR LEUVEN | </w:t>
    </w:r>
    <w:r w:rsidRPr="00BF35FA">
      <w:rPr>
        <w:rStyle w:val="A1"/>
        <w:rFonts w:asciiTheme="minorHAnsi" w:hAnsiTheme="minorHAnsi"/>
        <w:spacing w:val="20"/>
        <w:sz w:val="18"/>
        <w:szCs w:val="18"/>
      </w:rPr>
      <w:t>BTW BE0424.376.780 | REK  BE95 7364 0106 5358</w:t>
    </w:r>
  </w:p>
  <w:p w14:paraId="486F36CA" w14:textId="77777777" w:rsidR="00930484" w:rsidRDefault="0093048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55ED6" w14:textId="77777777" w:rsidR="003A13BC" w:rsidRDefault="003A13BC" w:rsidP="00930484">
      <w:pPr>
        <w:spacing w:after="0" w:line="240" w:lineRule="auto"/>
      </w:pPr>
      <w:r>
        <w:separator/>
      </w:r>
    </w:p>
  </w:footnote>
  <w:footnote w:type="continuationSeparator" w:id="0">
    <w:p w14:paraId="68285A19" w14:textId="77777777" w:rsidR="003A13BC" w:rsidRDefault="003A13BC" w:rsidP="00930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4BF78" w14:textId="77777777" w:rsidR="00574E03" w:rsidRPr="00A56189" w:rsidRDefault="00574E03" w:rsidP="00574E03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A56189">
      <w:rPr>
        <w:rStyle w:val="A2"/>
        <w:rFonts w:asciiTheme="minorHAnsi" w:hAnsiTheme="minorHAnsi"/>
        <w:sz w:val="16"/>
        <w:szCs w:val="16"/>
      </w:rPr>
      <w:t>Bemiddelingsburo - Leuven</w:t>
    </w:r>
  </w:p>
  <w:p w14:paraId="6CF23895" w14:textId="77777777" w:rsidR="00574E03" w:rsidRPr="00A56189" w:rsidRDefault="00574E03" w:rsidP="00574E03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A56189">
      <w:rPr>
        <w:rStyle w:val="A3"/>
        <w:rFonts w:asciiTheme="minorHAnsi" w:hAnsiTheme="minorHAnsi"/>
        <w:sz w:val="16"/>
        <w:szCs w:val="16"/>
      </w:rPr>
      <w:t>WAVERSEBAAN 66</w:t>
    </w:r>
  </w:p>
  <w:p w14:paraId="23718BBD" w14:textId="77777777" w:rsidR="00574E03" w:rsidRPr="00A56189" w:rsidRDefault="00574E03" w:rsidP="00574E03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A56189">
      <w:rPr>
        <w:rStyle w:val="A3"/>
        <w:rFonts w:asciiTheme="minorHAnsi" w:hAnsiTheme="minorHAnsi"/>
        <w:sz w:val="16"/>
        <w:szCs w:val="16"/>
      </w:rPr>
      <w:t>3001 HEVERLEE</w:t>
    </w:r>
  </w:p>
  <w:p w14:paraId="560AA2CE" w14:textId="77777777" w:rsidR="00574E03" w:rsidRPr="00A56189" w:rsidRDefault="00574E03" w:rsidP="00574E03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A56189">
      <w:rPr>
        <w:rStyle w:val="A2"/>
        <w:rFonts w:asciiTheme="minorHAnsi" w:hAnsiTheme="minorHAnsi"/>
        <w:sz w:val="16"/>
        <w:szCs w:val="16"/>
      </w:rPr>
      <w:t>016 79 09 80</w:t>
    </w:r>
  </w:p>
  <w:p w14:paraId="7114AE2C" w14:textId="77777777" w:rsidR="00D033B3" w:rsidRPr="00D408DD" w:rsidRDefault="00574E03" w:rsidP="00574E03">
    <w:pPr>
      <w:pStyle w:val="Koptekst"/>
      <w:jc w:val="right"/>
      <w:rPr>
        <w:lang w:val="nl-BE"/>
      </w:rPr>
    </w:pPr>
    <w:r w:rsidRPr="00A56189">
      <w:rPr>
        <w:rStyle w:val="A2"/>
        <w:sz w:val="16"/>
        <w:szCs w:val="16"/>
        <w:lang w:val="nl-BE"/>
      </w:rPr>
      <w:t>bemiddelingsburo@alba.be</w:t>
    </w:r>
    <w:r w:rsidRPr="00D408DD">
      <w:rPr>
        <w:noProof/>
        <w:lang w:val="nl-BE" w:eastAsia="nl-BE"/>
      </w:rPr>
      <w:t xml:space="preserve"> </w:t>
    </w:r>
    <w:r>
      <w:rPr>
        <w:noProof/>
        <w:lang w:val="nl-BE" w:eastAsia="nl-BE"/>
      </w:rPr>
      <w:drawing>
        <wp:anchor distT="0" distB="0" distL="114300" distR="114300" simplePos="0" relativeHeight="251660800" behindDoc="0" locked="0" layoutInCell="1" allowOverlap="1" wp14:anchorId="68A1D6A8" wp14:editId="23B4CDCA">
          <wp:simplePos x="0" y="0"/>
          <wp:positionH relativeFrom="margin">
            <wp:posOffset>-137160</wp:posOffset>
          </wp:positionH>
          <wp:positionV relativeFrom="page">
            <wp:posOffset>293370</wp:posOffset>
          </wp:positionV>
          <wp:extent cx="2148840" cy="1074420"/>
          <wp:effectExtent l="0" t="0" r="0" b="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33B31" w14:textId="77777777" w:rsidR="00930484" w:rsidRPr="00A56189" w:rsidRDefault="00930484" w:rsidP="00930484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>
      <w:rPr>
        <w:noProof/>
        <w:lang w:eastAsia="nl-BE"/>
      </w:rPr>
      <w:drawing>
        <wp:anchor distT="0" distB="0" distL="114300" distR="114300" simplePos="0" relativeHeight="251658752" behindDoc="0" locked="0" layoutInCell="1" allowOverlap="1" wp14:anchorId="6A47814B" wp14:editId="5437FBF4">
          <wp:simplePos x="0" y="0"/>
          <wp:positionH relativeFrom="margin">
            <wp:posOffset>-647700</wp:posOffset>
          </wp:positionH>
          <wp:positionV relativeFrom="page">
            <wp:posOffset>281940</wp:posOffset>
          </wp:positionV>
          <wp:extent cx="2148840" cy="1074420"/>
          <wp:effectExtent l="0" t="0" r="0" b="0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IEU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8840" cy="1074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02449" w:rsidRPr="001D5CEA">
      <w:rPr>
        <w:rStyle w:val="A2"/>
        <w:rFonts w:asciiTheme="minorHAnsi" w:hAnsiTheme="minorHAnsi"/>
      </w:rPr>
      <w:t xml:space="preserve"> </w:t>
    </w:r>
    <w:r w:rsidR="00657847" w:rsidRPr="00A56189">
      <w:rPr>
        <w:rStyle w:val="A2"/>
        <w:rFonts w:asciiTheme="minorHAnsi" w:hAnsiTheme="minorHAnsi"/>
        <w:sz w:val="16"/>
        <w:szCs w:val="16"/>
      </w:rPr>
      <w:t>Bemiddelingsburo - Leuven</w:t>
    </w:r>
  </w:p>
  <w:p w14:paraId="6942C248" w14:textId="02909665" w:rsidR="00930484" w:rsidRPr="00A56189" w:rsidRDefault="000672FB" w:rsidP="00930484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>
      <w:rPr>
        <w:rStyle w:val="A3"/>
        <w:rFonts w:asciiTheme="minorHAnsi" w:hAnsiTheme="minorHAnsi"/>
        <w:sz w:val="16"/>
        <w:szCs w:val="16"/>
      </w:rPr>
      <w:t>MECHELSESTRAAT 202</w:t>
    </w:r>
  </w:p>
  <w:p w14:paraId="7FAFB938" w14:textId="13619F18" w:rsidR="000672FB" w:rsidRPr="000672FB" w:rsidRDefault="00657847" w:rsidP="000672FB">
    <w:pPr>
      <w:pStyle w:val="Pa1"/>
      <w:jc w:val="right"/>
      <w:rPr>
        <w:rFonts w:asciiTheme="minorHAnsi" w:hAnsiTheme="minorHAnsi" w:cs="YogaSansOT-Thin"/>
        <w:color w:val="000000"/>
        <w:sz w:val="16"/>
        <w:szCs w:val="16"/>
      </w:rPr>
    </w:pPr>
    <w:r w:rsidRPr="00A56189">
      <w:rPr>
        <w:rStyle w:val="A3"/>
        <w:rFonts w:asciiTheme="minorHAnsi" w:hAnsiTheme="minorHAnsi"/>
        <w:sz w:val="16"/>
        <w:szCs w:val="16"/>
      </w:rPr>
      <w:t>300</w:t>
    </w:r>
    <w:r w:rsidR="000672FB">
      <w:rPr>
        <w:rStyle w:val="A3"/>
        <w:rFonts w:asciiTheme="minorHAnsi" w:hAnsiTheme="minorHAnsi"/>
        <w:sz w:val="16"/>
        <w:szCs w:val="16"/>
      </w:rPr>
      <w:t>0 LEUVEN</w:t>
    </w:r>
  </w:p>
  <w:p w14:paraId="23997A8D" w14:textId="77777777" w:rsidR="00930484" w:rsidRPr="00A56189" w:rsidRDefault="00902449" w:rsidP="00930484">
    <w:pPr>
      <w:pStyle w:val="Pa1"/>
      <w:jc w:val="right"/>
      <w:rPr>
        <w:rFonts w:asciiTheme="minorHAnsi" w:hAnsiTheme="minorHAnsi" w:cs="YogaSansOT-Bold"/>
        <w:color w:val="000000"/>
        <w:sz w:val="16"/>
        <w:szCs w:val="16"/>
      </w:rPr>
    </w:pPr>
    <w:r w:rsidRPr="00A56189">
      <w:rPr>
        <w:rStyle w:val="A2"/>
        <w:rFonts w:asciiTheme="minorHAnsi" w:hAnsiTheme="minorHAnsi"/>
        <w:sz w:val="16"/>
        <w:szCs w:val="16"/>
      </w:rPr>
      <w:t xml:space="preserve">016 </w:t>
    </w:r>
    <w:r w:rsidR="00657847" w:rsidRPr="00A56189">
      <w:rPr>
        <w:rStyle w:val="A2"/>
        <w:rFonts w:asciiTheme="minorHAnsi" w:hAnsiTheme="minorHAnsi"/>
        <w:sz w:val="16"/>
        <w:szCs w:val="16"/>
      </w:rPr>
      <w:t>79 09 80</w:t>
    </w:r>
  </w:p>
  <w:p w14:paraId="51FF29D8" w14:textId="77777777" w:rsidR="00930484" w:rsidRPr="00A56189" w:rsidRDefault="00657847" w:rsidP="00930484">
    <w:pPr>
      <w:pStyle w:val="Koptekst"/>
      <w:jc w:val="right"/>
      <w:rPr>
        <w:sz w:val="16"/>
        <w:szCs w:val="16"/>
        <w:lang w:val="nl-BE"/>
      </w:rPr>
    </w:pPr>
    <w:r w:rsidRPr="00A56189">
      <w:rPr>
        <w:rStyle w:val="A2"/>
        <w:sz w:val="16"/>
        <w:szCs w:val="16"/>
        <w:lang w:val="nl-BE"/>
      </w:rPr>
      <w:t>bemiddelingsburo</w:t>
    </w:r>
    <w:r w:rsidR="00930484" w:rsidRPr="00A56189">
      <w:rPr>
        <w:rStyle w:val="A2"/>
        <w:sz w:val="16"/>
        <w:szCs w:val="16"/>
        <w:lang w:val="nl-BE"/>
      </w:rPr>
      <w:t>@alba.be</w:t>
    </w:r>
  </w:p>
  <w:p w14:paraId="44F52D44" w14:textId="77777777" w:rsidR="00930484" w:rsidRPr="00930484" w:rsidRDefault="00930484">
    <w:pPr>
      <w:pStyle w:val="Koptekst"/>
      <w:rPr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C6F9D"/>
    <w:multiLevelType w:val="hybridMultilevel"/>
    <w:tmpl w:val="8AB248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D104E"/>
    <w:multiLevelType w:val="hybridMultilevel"/>
    <w:tmpl w:val="9532479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274F85"/>
    <w:multiLevelType w:val="hybridMultilevel"/>
    <w:tmpl w:val="1BCA84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2FB"/>
    <w:rsid w:val="000672FB"/>
    <w:rsid w:val="001401F3"/>
    <w:rsid w:val="00190045"/>
    <w:rsid w:val="001C0DDC"/>
    <w:rsid w:val="003A13BC"/>
    <w:rsid w:val="003D70FF"/>
    <w:rsid w:val="00574E03"/>
    <w:rsid w:val="00657847"/>
    <w:rsid w:val="00773B40"/>
    <w:rsid w:val="007E1A4C"/>
    <w:rsid w:val="008350A1"/>
    <w:rsid w:val="00902449"/>
    <w:rsid w:val="00930484"/>
    <w:rsid w:val="00A30269"/>
    <w:rsid w:val="00A56189"/>
    <w:rsid w:val="00AC282B"/>
    <w:rsid w:val="00BF35FA"/>
    <w:rsid w:val="00C54DBC"/>
    <w:rsid w:val="00D033B3"/>
    <w:rsid w:val="00D4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B71681"/>
  <w15:chartTrackingRefBased/>
  <w15:docId w15:val="{EAF7CB9D-1A90-4710-B28C-494B689C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1A4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84"/>
  </w:style>
  <w:style w:type="paragraph" w:styleId="Voettekst">
    <w:name w:val="footer"/>
    <w:basedOn w:val="Standaard"/>
    <w:link w:val="VoettekstChar"/>
    <w:uiPriority w:val="99"/>
    <w:unhideWhenUsed/>
    <w:rsid w:val="009304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84"/>
  </w:style>
  <w:style w:type="paragraph" w:customStyle="1" w:styleId="Pa1">
    <w:name w:val="Pa1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2">
    <w:name w:val="A2"/>
    <w:uiPriority w:val="99"/>
    <w:rsid w:val="00930484"/>
    <w:rPr>
      <w:rFonts w:cs="YogaSansOT-Bold"/>
      <w:b/>
      <w:bCs/>
      <w:color w:val="000000"/>
      <w:sz w:val="22"/>
      <w:szCs w:val="22"/>
    </w:rPr>
  </w:style>
  <w:style w:type="character" w:customStyle="1" w:styleId="A3">
    <w:name w:val="A3"/>
    <w:uiPriority w:val="99"/>
    <w:rsid w:val="00930484"/>
    <w:rPr>
      <w:rFonts w:ascii="YogaSansOT-Thin" w:hAnsi="YogaSansOT-Thin" w:cs="YogaSansOT-Thin"/>
      <w:color w:val="000000"/>
      <w:sz w:val="20"/>
      <w:szCs w:val="20"/>
    </w:rPr>
  </w:style>
  <w:style w:type="paragraph" w:customStyle="1" w:styleId="Pa2">
    <w:name w:val="Pa2"/>
    <w:basedOn w:val="Standaard"/>
    <w:next w:val="Standaard"/>
    <w:uiPriority w:val="99"/>
    <w:rsid w:val="00930484"/>
    <w:pPr>
      <w:autoSpaceDE w:val="0"/>
      <w:autoSpaceDN w:val="0"/>
      <w:adjustRightInd w:val="0"/>
      <w:spacing w:after="0" w:line="241" w:lineRule="atLeast"/>
    </w:pPr>
    <w:rPr>
      <w:rFonts w:ascii="YogaSansOT-Bold" w:hAnsi="YogaSansOT-Bold"/>
      <w:sz w:val="24"/>
      <w:szCs w:val="24"/>
      <w:lang w:val="nl-BE"/>
    </w:rPr>
  </w:style>
  <w:style w:type="character" w:customStyle="1" w:styleId="A0">
    <w:name w:val="A0"/>
    <w:uiPriority w:val="99"/>
    <w:rsid w:val="00930484"/>
    <w:rPr>
      <w:rFonts w:cs="YogaSansOT-Bold"/>
      <w:color w:val="000000"/>
      <w:sz w:val="16"/>
      <w:szCs w:val="16"/>
    </w:rPr>
  </w:style>
  <w:style w:type="character" w:customStyle="1" w:styleId="A1">
    <w:name w:val="A1"/>
    <w:uiPriority w:val="99"/>
    <w:rsid w:val="00930484"/>
    <w:rPr>
      <w:rFonts w:ascii="Guardian Sans Light" w:hAnsi="Guardian Sans Light" w:cs="Guardian Sans Light"/>
      <w:color w:val="000000"/>
      <w:sz w:val="14"/>
      <w:szCs w:val="14"/>
    </w:rPr>
  </w:style>
  <w:style w:type="paragraph" w:styleId="Lijstalinea">
    <w:name w:val="List Paragraph"/>
    <w:basedOn w:val="Standaard"/>
    <w:uiPriority w:val="34"/>
    <w:qFormat/>
    <w:rsid w:val="007E1A4C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408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7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lba-rds\alba\BB\2.%20Standaarddocumenten%20(OK)\1_LEUVEN%20(OK)\Bemiddeling%20(OK%20-%20LE)\standaardbrieven%20(OK%20-%20LE)\Vrijwilligers\Verslaggeving%20verwijzers%20Leuven\3.%20Eindverslag-Met_Uitleg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3. Eindverslag-Met_Uitleg.dotx</Template>
  <TotalTime>1</TotalTime>
  <Pages>2</Pages>
  <Words>403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Vancleynenbreugel</dc:creator>
  <cp:keywords/>
  <dc:description/>
  <cp:lastModifiedBy>Kim Van Cleynenbreugel</cp:lastModifiedBy>
  <cp:revision>1</cp:revision>
  <cp:lastPrinted>2021-11-05T13:03:00Z</cp:lastPrinted>
  <dcterms:created xsi:type="dcterms:W3CDTF">2026-08-25T10:24:00Z</dcterms:created>
  <dcterms:modified xsi:type="dcterms:W3CDTF">2026-08-25T10:25:00Z</dcterms:modified>
</cp:coreProperties>
</file>