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2E239" w14:textId="77777777" w:rsidR="00E96CD3" w:rsidRPr="00602FAF" w:rsidRDefault="00E96CD3">
      <w:pPr>
        <w:rPr>
          <w:rFonts w:cstheme="minorHAnsi"/>
          <w:lang w:val="nl-BE"/>
        </w:rPr>
      </w:pPr>
    </w:p>
    <w:p w14:paraId="246D84C4" w14:textId="77777777" w:rsidR="00AC53FA" w:rsidRDefault="00AC53FA">
      <w:pPr>
        <w:rPr>
          <w:rFonts w:cstheme="minorHAnsi"/>
          <w:lang w:val="nl-BE"/>
        </w:rPr>
      </w:pPr>
    </w:p>
    <w:p w14:paraId="188B27CD" w14:textId="77777777" w:rsidR="007956CC" w:rsidRDefault="007956CC">
      <w:pPr>
        <w:rPr>
          <w:rFonts w:cstheme="minorHAnsi"/>
          <w:lang w:val="nl-BE"/>
        </w:rPr>
      </w:pPr>
      <w:r w:rsidRPr="005B5820">
        <w:rPr>
          <w:rFonts w:ascii="Arial" w:eastAsia="Times New Roman" w:hAnsi="Arial" w:cs="Arial"/>
          <w:noProof/>
          <w:sz w:val="24"/>
          <w:szCs w:val="24"/>
          <w:lang w:val="nl-BE"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6DED4E" wp14:editId="2635A1C1">
                <wp:simplePos x="0" y="0"/>
                <wp:positionH relativeFrom="column">
                  <wp:posOffset>482600</wp:posOffset>
                </wp:positionH>
                <wp:positionV relativeFrom="paragraph">
                  <wp:posOffset>36195</wp:posOffset>
                </wp:positionV>
                <wp:extent cx="4870450" cy="383540"/>
                <wp:effectExtent l="95250" t="38100" r="63500" b="111760"/>
                <wp:wrapNone/>
                <wp:docPr id="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0450" cy="383540"/>
                        </a:xfrm>
                        <a:prstGeom prst="rect">
                          <a:avLst/>
                        </a:prstGeom>
                        <a:ln/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407DF8" w14:textId="77777777" w:rsidR="007956CC" w:rsidRPr="00DF1C4F" w:rsidRDefault="007956CC" w:rsidP="007956CC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  <w:lang w:val="nl-BE"/>
                              </w:rPr>
                            </w:pPr>
                            <w:r w:rsidRPr="00DF1C4F">
                              <w:rPr>
                                <w:b/>
                                <w:sz w:val="36"/>
                                <w:szCs w:val="36"/>
                                <w:lang w:val="nl-BE"/>
                              </w:rPr>
                              <w:t>OVEREENKOMST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  <w:lang w:val="nl-BE"/>
                              </w:rPr>
                              <w:t xml:space="preserve"> (met rust laten)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6DED4E"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1026" type="#_x0000_t202" style="position:absolute;margin-left:38pt;margin-top:2.85pt;width:383.5pt;height:3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" fillcolor="white [3201]" strokecolor="#f79646 [3209]" strokeweight="2pt">
                <v:shadow on="t" color="black" opacity="26214f" origin=".5,-.5" offset="-.74836mm,.74836mm"/>
                <v:textbox>
                  <w:txbxContent>
                    <w:p w14:paraId="13407DF8" w14:textId="77777777" w:rsidR="007956CC" w:rsidRPr="00DF1C4F" w:rsidRDefault="007956CC" w:rsidP="007956CC">
                      <w:pPr>
                        <w:jc w:val="center"/>
                        <w:rPr>
                          <w:b/>
                          <w:sz w:val="36"/>
                          <w:szCs w:val="36"/>
                          <w:lang w:val="nl-BE"/>
                        </w:rPr>
                      </w:pPr>
                      <w:r w:rsidRPr="00DF1C4F">
                        <w:rPr>
                          <w:b/>
                          <w:sz w:val="36"/>
                          <w:szCs w:val="36"/>
                          <w:lang w:val="nl-BE"/>
                        </w:rPr>
                        <w:t>OVEREENKOMST</w:t>
                      </w:r>
                      <w:r>
                        <w:rPr>
                          <w:b/>
                          <w:sz w:val="36"/>
                          <w:szCs w:val="36"/>
                          <w:lang w:val="nl-BE"/>
                        </w:rPr>
                        <w:t xml:space="preserve"> (met rust laten)</w:t>
                      </w:r>
                    </w:p>
                  </w:txbxContent>
                </v:textbox>
              </v:shape>
            </w:pict>
          </mc:Fallback>
        </mc:AlternateContent>
      </w:r>
    </w:p>
    <w:p w14:paraId="2D8299B9" w14:textId="77777777" w:rsidR="007956CC" w:rsidRDefault="007956CC">
      <w:pPr>
        <w:rPr>
          <w:rFonts w:cstheme="minorHAnsi"/>
          <w:lang w:val="nl-BE"/>
        </w:rPr>
      </w:pPr>
    </w:p>
    <w:p w14:paraId="0650152B" w14:textId="77777777" w:rsidR="007956CC" w:rsidRPr="00602FAF" w:rsidRDefault="007956CC">
      <w:pPr>
        <w:rPr>
          <w:rFonts w:cstheme="minorHAnsi"/>
          <w:lang w:val="nl-BE"/>
        </w:rPr>
      </w:pPr>
    </w:p>
    <w:p w14:paraId="4948C69F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b/>
          <w:iCs/>
          <w:lang w:val="nl-NL" w:eastAsia="nl-NL"/>
        </w:rPr>
      </w:pPr>
    </w:p>
    <w:p w14:paraId="07F89DDA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b/>
          <w:iCs/>
          <w:lang w:val="nl-NL" w:eastAsia="nl-NL"/>
        </w:rPr>
      </w:pPr>
      <w:r w:rsidRPr="00602FAF">
        <w:rPr>
          <w:rFonts w:eastAsia="Times New Roman" w:cstheme="minorHAnsi"/>
          <w:b/>
          <w:iCs/>
          <w:lang w:val="nl-NL" w:eastAsia="nl-NL"/>
        </w:rPr>
        <w:t>Deze overeenkomst heeft betrekking op:</w:t>
      </w:r>
    </w:p>
    <w:p w14:paraId="67CC70BC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  <w:r w:rsidRPr="00602FAF">
        <w:rPr>
          <w:rFonts w:eastAsia="Times New Roman" w:cstheme="minorHAnsi"/>
          <w:iCs/>
          <w:lang w:val="nl-NL" w:eastAsia="nl-NL"/>
        </w:rPr>
        <w:t>PV</w:t>
      </w:r>
      <w:r w:rsidR="007956CC">
        <w:rPr>
          <w:rFonts w:eastAsia="Times New Roman" w:cstheme="minorHAnsi"/>
          <w:iCs/>
          <w:lang w:val="nl-NL" w:eastAsia="nl-NL"/>
        </w:rPr>
        <w:t>-</w:t>
      </w:r>
      <w:r w:rsidRPr="00602FAF">
        <w:rPr>
          <w:rFonts w:eastAsia="Times New Roman" w:cstheme="minorHAnsi"/>
          <w:iCs/>
          <w:lang w:val="nl-NL" w:eastAsia="nl-NL"/>
        </w:rPr>
        <w:t xml:space="preserve">nummer Openbaar Ministerie Leuven: </w:t>
      </w:r>
    </w:p>
    <w:p w14:paraId="290DD382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b/>
          <w:iCs/>
          <w:lang w:val="nl-NL" w:eastAsia="nl-NL"/>
        </w:rPr>
      </w:pPr>
      <w:r w:rsidRPr="00602FAF">
        <w:rPr>
          <w:rFonts w:eastAsia="Times New Roman" w:cstheme="minorHAnsi"/>
          <w:iCs/>
          <w:lang w:val="nl-NL" w:eastAsia="nl-NL"/>
        </w:rPr>
        <w:t xml:space="preserve">Datum en kwalificatie </w:t>
      </w:r>
      <w:r w:rsidR="00271ED4" w:rsidRPr="00602FAF">
        <w:rPr>
          <w:rFonts w:eastAsia="Times New Roman" w:cstheme="minorHAnsi"/>
          <w:iCs/>
          <w:lang w:val="nl-NL" w:eastAsia="nl-NL"/>
        </w:rPr>
        <w:t xml:space="preserve">van </w:t>
      </w:r>
      <w:r w:rsidR="001F3326" w:rsidRPr="00602FAF">
        <w:rPr>
          <w:rFonts w:eastAsia="Times New Roman" w:cstheme="minorHAnsi"/>
          <w:iCs/>
          <w:lang w:val="nl-NL" w:eastAsia="nl-NL"/>
        </w:rPr>
        <w:t>het jeugddelict</w:t>
      </w:r>
      <w:r w:rsidRPr="00602FAF">
        <w:rPr>
          <w:rFonts w:eastAsia="Times New Roman" w:cstheme="minorHAnsi"/>
          <w:iCs/>
          <w:lang w:val="nl-NL" w:eastAsia="nl-NL"/>
        </w:rPr>
        <w:t>:</w:t>
      </w:r>
    </w:p>
    <w:p w14:paraId="1277FBB2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  <w:r w:rsidRPr="00602FAF">
        <w:rPr>
          <w:rFonts w:eastAsia="Times New Roman" w:cstheme="minorHAnsi"/>
          <w:iCs/>
          <w:lang w:val="nl-NL" w:eastAsia="nl-NL"/>
        </w:rPr>
        <w:t xml:space="preserve">Dossiernummer Bemiddelingsburo: </w:t>
      </w:r>
    </w:p>
    <w:p w14:paraId="1FFF8A7F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</w:p>
    <w:p w14:paraId="2970F1C5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b/>
          <w:bCs/>
          <w:lang w:val="nl-NL" w:eastAsia="nl-NL"/>
        </w:rPr>
      </w:pPr>
      <w:r w:rsidRPr="00602FAF">
        <w:rPr>
          <w:rFonts w:eastAsia="Times New Roman" w:cstheme="minorHAnsi"/>
          <w:b/>
          <w:bCs/>
          <w:lang w:val="nl-NL" w:eastAsia="nl-NL"/>
        </w:rPr>
        <w:t>Partijen:</w:t>
      </w:r>
    </w:p>
    <w:p w14:paraId="6CF7DEEA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b/>
          <w:bCs/>
          <w:lang w:val="nl-NL" w:eastAsia="nl-NL"/>
        </w:rPr>
      </w:pPr>
    </w:p>
    <w:p w14:paraId="7C2FBABA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  <w:r w:rsidRPr="00602FAF">
        <w:rPr>
          <w:rFonts w:eastAsia="Times New Roman" w:cstheme="minorHAnsi"/>
          <w:b/>
          <w:i/>
          <w:iCs/>
          <w:lang w:val="nl-NL" w:eastAsia="nl-NL"/>
        </w:rPr>
        <w:t>Naam jongere</w:t>
      </w:r>
      <w:r w:rsidRPr="00602FAF">
        <w:rPr>
          <w:rFonts w:eastAsia="Times New Roman" w:cstheme="minorHAnsi"/>
          <w:i/>
          <w:iCs/>
          <w:lang w:val="nl-NL" w:eastAsia="nl-NL"/>
        </w:rPr>
        <w:t xml:space="preserve"> (°</w:t>
      </w:r>
      <w:proofErr w:type="spellStart"/>
      <w:r w:rsidRPr="00602FAF">
        <w:rPr>
          <w:rFonts w:eastAsia="Times New Roman" w:cstheme="minorHAnsi"/>
          <w:i/>
          <w:iCs/>
          <w:lang w:val="nl-NL" w:eastAsia="nl-NL"/>
        </w:rPr>
        <w:t>geb</w:t>
      </w:r>
      <w:proofErr w:type="spellEnd"/>
      <w:r w:rsidRPr="00602FAF">
        <w:rPr>
          <w:rFonts w:eastAsia="Times New Roman" w:cstheme="minorHAnsi"/>
          <w:i/>
          <w:iCs/>
          <w:lang w:val="nl-NL" w:eastAsia="nl-NL"/>
        </w:rPr>
        <w:t xml:space="preserve"> datum),</w:t>
      </w:r>
      <w:r w:rsidRPr="00602FAF">
        <w:rPr>
          <w:rFonts w:eastAsia="Times New Roman" w:cstheme="minorHAnsi"/>
          <w:lang w:val="nl-NL" w:eastAsia="nl-NL"/>
        </w:rPr>
        <w:t xml:space="preserve"> op wie de klacht betrekking heeft en zijn/haar ouders als burgerlijk verantwoordelijken voor hun zoon/dochter;</w:t>
      </w:r>
    </w:p>
    <w:p w14:paraId="4E1B7E5C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0FCB74F4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  <w:r w:rsidRPr="00602FAF">
        <w:rPr>
          <w:rFonts w:eastAsia="Times New Roman" w:cstheme="minorHAnsi"/>
          <w:b/>
          <w:i/>
          <w:lang w:val="nl-NL" w:eastAsia="nl-NL"/>
        </w:rPr>
        <w:t xml:space="preserve">Naam slachtoffer </w:t>
      </w:r>
      <w:r w:rsidRPr="00602FAF">
        <w:rPr>
          <w:rFonts w:eastAsia="Times New Roman" w:cstheme="minorHAnsi"/>
          <w:i/>
          <w:iCs/>
          <w:lang w:val="nl-NL" w:eastAsia="nl-NL"/>
        </w:rPr>
        <w:t>(°</w:t>
      </w:r>
      <w:proofErr w:type="spellStart"/>
      <w:r w:rsidRPr="00602FAF">
        <w:rPr>
          <w:rFonts w:eastAsia="Times New Roman" w:cstheme="minorHAnsi"/>
          <w:i/>
          <w:iCs/>
          <w:lang w:val="nl-NL" w:eastAsia="nl-NL"/>
        </w:rPr>
        <w:t>geb</w:t>
      </w:r>
      <w:proofErr w:type="spellEnd"/>
      <w:r w:rsidRPr="00602FAF">
        <w:rPr>
          <w:rFonts w:eastAsia="Times New Roman" w:cstheme="minorHAnsi"/>
          <w:i/>
          <w:iCs/>
          <w:lang w:val="nl-NL" w:eastAsia="nl-NL"/>
        </w:rPr>
        <w:t xml:space="preserve"> datum),</w:t>
      </w:r>
      <w:r w:rsidRPr="00602FAF">
        <w:rPr>
          <w:rFonts w:eastAsia="Times New Roman" w:cstheme="minorHAnsi"/>
          <w:lang w:val="nl-NL" w:eastAsia="nl-NL"/>
        </w:rPr>
        <w:t xml:space="preserve"> door de feiten benadeeld </w:t>
      </w:r>
      <w:r w:rsidRPr="00602FAF">
        <w:rPr>
          <w:rFonts w:eastAsia="Times New Roman" w:cstheme="minorHAnsi"/>
          <w:color w:val="00B050"/>
          <w:lang w:val="nl-NL" w:eastAsia="nl-NL"/>
        </w:rPr>
        <w:t>(</w:t>
      </w:r>
      <w:r w:rsidRPr="00602FAF">
        <w:rPr>
          <w:rFonts w:eastAsia="Times New Roman" w:cstheme="minorHAnsi"/>
          <w:lang w:val="nl-NL" w:eastAsia="nl-NL"/>
        </w:rPr>
        <w:t>en zijn/haar ouders als burgerlijk verantwoordelijken voor hun zoon/dochter</w:t>
      </w:r>
      <w:r w:rsidRPr="00602FAF">
        <w:rPr>
          <w:rFonts w:eastAsia="Times New Roman" w:cstheme="minorHAnsi"/>
          <w:color w:val="00B050"/>
          <w:lang w:val="nl-NL" w:eastAsia="nl-NL"/>
        </w:rPr>
        <w:t>)</w:t>
      </w:r>
      <w:r w:rsidRPr="00602FAF">
        <w:rPr>
          <w:rFonts w:eastAsia="Times New Roman" w:cstheme="minorHAnsi"/>
          <w:lang w:val="nl-NL" w:eastAsia="nl-NL"/>
        </w:rPr>
        <w:t>.</w:t>
      </w:r>
    </w:p>
    <w:p w14:paraId="0B526CD7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7426306B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  <w:r w:rsidRPr="00602FAF">
        <w:rPr>
          <w:rFonts w:eastAsia="Times New Roman" w:cstheme="minorHAnsi"/>
          <w:lang w:val="nl-NL" w:eastAsia="nl-NL"/>
        </w:rPr>
        <w:t xml:space="preserve">Deze overeenkomst is het resultaat van individuele gesprekken met elke partij afzonderlijk en een </w:t>
      </w:r>
      <w:r w:rsidRPr="00602FAF">
        <w:rPr>
          <w:rFonts w:eastAsia="Times New Roman" w:cstheme="minorHAnsi"/>
          <w:b/>
          <w:bCs/>
          <w:lang w:val="nl-NL" w:eastAsia="nl-NL"/>
        </w:rPr>
        <w:t xml:space="preserve">gezamenlijk gesprek op </w:t>
      </w:r>
      <w:r w:rsidRPr="00602FAF">
        <w:rPr>
          <w:rFonts w:eastAsia="Times New Roman" w:cstheme="minorHAnsi"/>
          <w:b/>
          <w:bCs/>
          <w:i/>
          <w:lang w:val="nl-NL" w:eastAsia="nl-NL"/>
        </w:rPr>
        <w:t xml:space="preserve">datum </w:t>
      </w:r>
      <w:r w:rsidRPr="00602FAF">
        <w:rPr>
          <w:rFonts w:eastAsia="Times New Roman" w:cstheme="minorHAnsi"/>
          <w:lang w:val="nl-NL" w:eastAsia="nl-NL"/>
        </w:rPr>
        <w:t xml:space="preserve">waarop alle partijen aanwezig waren. </w:t>
      </w:r>
    </w:p>
    <w:p w14:paraId="781C818A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  <w:r w:rsidRPr="00602FAF">
        <w:rPr>
          <w:rFonts w:eastAsia="Times New Roman" w:cstheme="minorHAnsi"/>
          <w:lang w:val="nl-NL" w:eastAsia="nl-NL"/>
        </w:rPr>
        <w:t xml:space="preserve">Tijdens dit gesprek </w:t>
      </w:r>
      <w:r w:rsidRPr="00602FAF">
        <w:rPr>
          <w:rFonts w:eastAsia="Times New Roman" w:cstheme="minorHAnsi"/>
          <w:b/>
          <w:i/>
          <w:lang w:val="nl-NL" w:eastAsia="nl-NL"/>
        </w:rPr>
        <w:t xml:space="preserve">(of via de </w:t>
      </w:r>
      <w:r w:rsidR="007956CC">
        <w:rPr>
          <w:rFonts w:eastAsia="Times New Roman" w:cstheme="minorHAnsi"/>
          <w:b/>
          <w:i/>
          <w:lang w:val="nl-NL" w:eastAsia="nl-NL"/>
        </w:rPr>
        <w:t>herstel</w:t>
      </w:r>
      <w:r w:rsidRPr="00602FAF">
        <w:rPr>
          <w:rFonts w:eastAsia="Times New Roman" w:cstheme="minorHAnsi"/>
          <w:b/>
          <w:i/>
          <w:lang w:val="nl-NL" w:eastAsia="nl-NL"/>
        </w:rPr>
        <w:t>bemiddelaar bij de individuele gesprekken)</w:t>
      </w:r>
      <w:r w:rsidRPr="00602FAF">
        <w:rPr>
          <w:rFonts w:eastAsia="Times New Roman" w:cstheme="minorHAnsi"/>
          <w:b/>
          <w:lang w:val="nl-NL" w:eastAsia="nl-NL"/>
        </w:rPr>
        <w:t xml:space="preserve"> </w:t>
      </w:r>
      <w:r w:rsidRPr="00602FAF">
        <w:rPr>
          <w:rFonts w:eastAsia="Times New Roman" w:cstheme="minorHAnsi"/>
          <w:lang w:val="nl-NL" w:eastAsia="nl-NL"/>
        </w:rPr>
        <w:t>hebben de partijen informatie uitgewisseld omtrent de feiten, de aanleiding en de gevolgen ervan.</w:t>
      </w:r>
    </w:p>
    <w:p w14:paraId="78A270F5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0AD46184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  <w:r w:rsidRPr="00602FAF">
        <w:rPr>
          <w:rFonts w:eastAsia="Times New Roman" w:cstheme="minorHAnsi"/>
          <w:lang w:val="nl-NL" w:eastAsia="nl-NL"/>
        </w:rPr>
        <w:t xml:space="preserve">In deze overeenkomst wordt kort de beleving van de partijen weergegeven alsook de overeengekomen afspraken. </w:t>
      </w:r>
    </w:p>
    <w:p w14:paraId="10ADB7D5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color w:val="00B050"/>
          <w:lang w:val="nl-NL" w:eastAsia="nl-NL"/>
        </w:rPr>
      </w:pPr>
    </w:p>
    <w:p w14:paraId="737226AA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b/>
          <w:lang w:val="nl-NL" w:eastAsia="nl-NL"/>
        </w:rPr>
      </w:pPr>
      <w:r w:rsidRPr="00602FAF">
        <w:rPr>
          <w:rFonts w:eastAsia="Times New Roman" w:cstheme="minorHAnsi"/>
          <w:b/>
          <w:lang w:val="nl-NL" w:eastAsia="nl-NL"/>
        </w:rPr>
        <w:t>1.Beleving naam benadeelde:</w:t>
      </w:r>
    </w:p>
    <w:p w14:paraId="7D42421D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b/>
          <w:lang w:val="nl-NL" w:eastAsia="nl-NL"/>
        </w:rPr>
      </w:pPr>
    </w:p>
    <w:p w14:paraId="71EF4433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b/>
          <w:lang w:val="nl-NL" w:eastAsia="nl-NL"/>
        </w:rPr>
      </w:pPr>
    </w:p>
    <w:p w14:paraId="03184780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b/>
          <w:lang w:val="nl-NL" w:eastAsia="nl-NL"/>
        </w:rPr>
      </w:pPr>
    </w:p>
    <w:p w14:paraId="557BAD6D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b/>
          <w:lang w:val="nl-NL" w:eastAsia="nl-NL"/>
        </w:rPr>
      </w:pPr>
      <w:r w:rsidRPr="00602FAF">
        <w:rPr>
          <w:rFonts w:eastAsia="Times New Roman" w:cstheme="minorHAnsi"/>
          <w:b/>
          <w:lang w:val="nl-NL" w:eastAsia="nl-NL"/>
        </w:rPr>
        <w:t xml:space="preserve">2.Beleving naam verdachte en zijn ouders: </w:t>
      </w:r>
    </w:p>
    <w:p w14:paraId="04B903B9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48D08182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02054600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1F5B2573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06B87025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6CB2EADE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26E94607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5E304C4A" w14:textId="77777777" w:rsidR="00B878F5" w:rsidRPr="00602FAF" w:rsidRDefault="00B878F5" w:rsidP="00B878F5">
      <w:pPr>
        <w:rPr>
          <w:rFonts w:eastAsia="Times New Roman" w:cstheme="minorHAnsi"/>
          <w:b/>
          <w:bCs/>
          <w:lang w:val="nl-NL" w:eastAsia="nl-NL"/>
        </w:rPr>
      </w:pPr>
    </w:p>
    <w:p w14:paraId="7DEB933D" w14:textId="77777777" w:rsidR="00B878F5" w:rsidRPr="00602FAF" w:rsidRDefault="00B878F5" w:rsidP="00B878F5">
      <w:pPr>
        <w:rPr>
          <w:rFonts w:eastAsia="Times New Roman" w:cstheme="minorHAnsi"/>
          <w:b/>
          <w:bCs/>
          <w:lang w:val="nl-NL" w:eastAsia="nl-NL"/>
        </w:rPr>
      </w:pPr>
    </w:p>
    <w:p w14:paraId="517C7BA0" w14:textId="77777777" w:rsidR="007956CC" w:rsidRDefault="007956CC">
      <w:pPr>
        <w:rPr>
          <w:rFonts w:eastAsia="Times New Roman" w:cstheme="minorHAnsi"/>
          <w:b/>
          <w:bCs/>
          <w:lang w:val="nl-NL" w:eastAsia="nl-NL"/>
        </w:rPr>
      </w:pPr>
    </w:p>
    <w:p w14:paraId="2F9F9BB1" w14:textId="77777777" w:rsidR="00B419B7" w:rsidRPr="00602FAF" w:rsidRDefault="00B419B7" w:rsidP="00B878F5">
      <w:pPr>
        <w:rPr>
          <w:rFonts w:eastAsia="Times New Roman" w:cstheme="minorHAnsi"/>
          <w:b/>
          <w:bCs/>
          <w:lang w:val="nl-NL" w:eastAsia="nl-NL"/>
        </w:rPr>
      </w:pPr>
      <w:r w:rsidRPr="00602FAF">
        <w:rPr>
          <w:rFonts w:eastAsia="Times New Roman" w:cstheme="minorHAnsi"/>
          <w:b/>
          <w:bCs/>
          <w:lang w:val="nl-NL" w:eastAsia="nl-NL"/>
        </w:rPr>
        <w:t>Overeenkomst tussen de partijen:</w:t>
      </w:r>
    </w:p>
    <w:p w14:paraId="1924A4BA" w14:textId="77777777" w:rsidR="00B419B7" w:rsidRPr="00602FAF" w:rsidRDefault="00B419B7" w:rsidP="00B878F5">
      <w:pPr>
        <w:spacing w:after="0" w:line="240" w:lineRule="auto"/>
        <w:rPr>
          <w:rFonts w:eastAsia="Times New Roman" w:cstheme="minorHAnsi"/>
          <w:b/>
          <w:bCs/>
          <w:lang w:val="nl-NL" w:eastAsia="nl-NL"/>
        </w:rPr>
      </w:pPr>
    </w:p>
    <w:p w14:paraId="2DD03BBA" w14:textId="77777777" w:rsidR="00B419B7" w:rsidRPr="00602FAF" w:rsidRDefault="00B419B7" w:rsidP="00B41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  <w:r w:rsidRPr="00602FAF">
        <w:rPr>
          <w:rFonts w:eastAsia="Times New Roman" w:cstheme="minorHAnsi"/>
          <w:iCs/>
          <w:lang w:val="nl-NL" w:eastAsia="nl-NL"/>
        </w:rPr>
        <w:t>1. De betrokken partijen</w:t>
      </w:r>
      <w:r w:rsidRPr="00602FAF">
        <w:rPr>
          <w:rFonts w:eastAsia="Times New Roman" w:cstheme="minorHAnsi"/>
          <w:b/>
          <w:iCs/>
          <w:lang w:val="nl-NL" w:eastAsia="nl-NL"/>
        </w:rPr>
        <w:t>/(NAAM JONGERE laat NAAM BENADEELDE</w:t>
      </w:r>
      <w:r w:rsidRPr="00602FAF">
        <w:rPr>
          <w:rFonts w:eastAsia="Times New Roman" w:cstheme="minorHAnsi"/>
          <w:iCs/>
          <w:lang w:val="nl-NL" w:eastAsia="nl-NL"/>
        </w:rPr>
        <w:t>) laten elkaar op alle mogelijke manieren met rust. Er is geen contact met elkaar (</w:t>
      </w:r>
      <w:r w:rsidRPr="00602FAF">
        <w:rPr>
          <w:rFonts w:eastAsia="Times New Roman" w:cstheme="minorHAnsi"/>
          <w:b/>
          <w:iCs/>
          <w:lang w:val="nl-NL" w:eastAsia="nl-NL"/>
        </w:rPr>
        <w:t>NAAM BENADEELDE</w:t>
      </w:r>
      <w:r w:rsidRPr="00602FAF">
        <w:rPr>
          <w:rFonts w:eastAsia="Times New Roman" w:cstheme="minorHAnsi"/>
          <w:iCs/>
          <w:lang w:val="nl-NL" w:eastAsia="nl-NL"/>
        </w:rPr>
        <w:t xml:space="preserve">), noch rechtstreeks, noch via sms, noch via mail, noch telefonisch. </w:t>
      </w:r>
    </w:p>
    <w:p w14:paraId="28902557" w14:textId="77777777" w:rsidR="00B419B7" w:rsidRPr="00602FAF" w:rsidRDefault="00B419B7" w:rsidP="00B41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</w:p>
    <w:p w14:paraId="3CF53B1F" w14:textId="77777777" w:rsidR="00B419B7" w:rsidRPr="00602FAF" w:rsidRDefault="00B419B7" w:rsidP="00B41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  <w:r w:rsidRPr="00602FAF">
        <w:rPr>
          <w:rFonts w:eastAsia="Times New Roman" w:cstheme="minorHAnsi"/>
          <w:iCs/>
          <w:lang w:val="nl-NL" w:eastAsia="nl-NL"/>
        </w:rPr>
        <w:t>2. De betrokken partijen/(</w:t>
      </w:r>
      <w:r w:rsidRPr="00602FAF">
        <w:rPr>
          <w:rFonts w:eastAsia="Times New Roman" w:cstheme="minorHAnsi"/>
          <w:b/>
          <w:iCs/>
          <w:lang w:val="nl-NL" w:eastAsia="nl-NL"/>
        </w:rPr>
        <w:t>NAAM JONGERE zoekt NAAM BENDEELDE</w:t>
      </w:r>
      <w:r w:rsidRPr="00602FAF">
        <w:rPr>
          <w:rFonts w:eastAsia="Times New Roman" w:cstheme="minorHAnsi"/>
          <w:iCs/>
          <w:lang w:val="nl-NL" w:eastAsia="nl-NL"/>
        </w:rPr>
        <w:t xml:space="preserve">)) zoeken elkaar niet op, noch laten ze een derde persoon contact opnemen. </w:t>
      </w:r>
    </w:p>
    <w:p w14:paraId="26E9D6CD" w14:textId="77777777" w:rsidR="00B419B7" w:rsidRPr="00602FAF" w:rsidRDefault="00B419B7" w:rsidP="00B41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Cs/>
          <w:color w:val="00B050"/>
          <w:lang w:val="nl-NL" w:eastAsia="nl-NL"/>
        </w:rPr>
      </w:pPr>
    </w:p>
    <w:p w14:paraId="73E23556" w14:textId="77777777" w:rsidR="00B419B7" w:rsidRPr="00602FAF" w:rsidRDefault="00B419B7" w:rsidP="00B41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  <w:r w:rsidRPr="00602FAF">
        <w:rPr>
          <w:rFonts w:eastAsia="Times New Roman" w:cstheme="minorHAnsi"/>
          <w:iCs/>
          <w:lang w:val="nl-NL" w:eastAsia="nl-NL"/>
        </w:rPr>
        <w:t>3. De betrokken partijen/(</w:t>
      </w:r>
      <w:r w:rsidRPr="00602FAF">
        <w:rPr>
          <w:rFonts w:eastAsia="Times New Roman" w:cstheme="minorHAnsi"/>
          <w:b/>
          <w:iCs/>
          <w:lang w:val="nl-NL" w:eastAsia="nl-NL"/>
        </w:rPr>
        <w:t>NAAM JONGERE vernoemt NAAM BENDADEELDE</w:t>
      </w:r>
      <w:r w:rsidRPr="00602FAF">
        <w:rPr>
          <w:rFonts w:eastAsia="Times New Roman" w:cstheme="minorHAnsi"/>
          <w:iCs/>
          <w:lang w:val="nl-NL" w:eastAsia="nl-NL"/>
        </w:rPr>
        <w:t xml:space="preserve">) vernoemen elkaar </w:t>
      </w:r>
      <w:r w:rsidRPr="00602FAF">
        <w:rPr>
          <w:rFonts w:eastAsia="Times New Roman" w:cstheme="minorHAnsi"/>
          <w:b/>
          <w:iCs/>
          <w:lang w:val="nl-NL" w:eastAsia="nl-NL"/>
        </w:rPr>
        <w:t xml:space="preserve">niet (direct noch indirect) </w:t>
      </w:r>
      <w:r w:rsidRPr="00602FAF">
        <w:rPr>
          <w:rFonts w:eastAsia="Times New Roman" w:cstheme="minorHAnsi"/>
          <w:iCs/>
          <w:lang w:val="nl-NL" w:eastAsia="nl-NL"/>
        </w:rPr>
        <w:t xml:space="preserve">op </w:t>
      </w:r>
      <w:r w:rsidRPr="00602FAF">
        <w:rPr>
          <w:rFonts w:eastAsia="Times New Roman" w:cstheme="minorHAnsi"/>
          <w:b/>
          <w:iCs/>
          <w:lang w:val="nl-NL" w:eastAsia="nl-NL"/>
        </w:rPr>
        <w:t>publieke fora.</w:t>
      </w:r>
    </w:p>
    <w:p w14:paraId="48250D4B" w14:textId="77777777" w:rsidR="00B419B7" w:rsidRPr="00602FAF" w:rsidRDefault="00B419B7" w:rsidP="00B41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Cs/>
          <w:color w:val="00B050"/>
          <w:lang w:val="nl-NL" w:eastAsia="nl-NL"/>
        </w:rPr>
      </w:pPr>
    </w:p>
    <w:p w14:paraId="507BC332" w14:textId="77777777" w:rsidR="00B419B7" w:rsidRPr="00602FAF" w:rsidRDefault="00B419B7" w:rsidP="00B41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  <w:r w:rsidRPr="00602FAF">
        <w:rPr>
          <w:rFonts w:eastAsia="Times New Roman" w:cstheme="minorHAnsi"/>
          <w:iCs/>
          <w:lang w:val="nl-NL" w:eastAsia="nl-NL"/>
        </w:rPr>
        <w:t>4. De betrokken partijen</w:t>
      </w:r>
      <w:r w:rsidRPr="00602FAF">
        <w:rPr>
          <w:rFonts w:eastAsia="Times New Roman" w:cstheme="minorHAnsi"/>
          <w:b/>
          <w:iCs/>
          <w:lang w:val="nl-NL" w:eastAsia="nl-NL"/>
        </w:rPr>
        <w:t>/(NAAM JONGERE negeert NAAM BENDADEELDE</w:t>
      </w:r>
      <w:r w:rsidRPr="00602FAF">
        <w:rPr>
          <w:rFonts w:eastAsia="Times New Roman" w:cstheme="minorHAnsi"/>
          <w:iCs/>
          <w:lang w:val="nl-NL" w:eastAsia="nl-NL"/>
        </w:rPr>
        <w:t xml:space="preserve">) negeren elkaar volledig. Bij een toevallige ontmoeting spreken ze elkaar niet aan.  </w:t>
      </w:r>
    </w:p>
    <w:p w14:paraId="36FC43E9" w14:textId="77777777" w:rsidR="00B419B7" w:rsidRPr="00602FAF" w:rsidRDefault="00B419B7" w:rsidP="00B41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</w:p>
    <w:p w14:paraId="06C606F5" w14:textId="77777777" w:rsidR="00B419B7" w:rsidRPr="00602FAF" w:rsidRDefault="00B419B7" w:rsidP="00B41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theme="minorHAnsi"/>
          <w:iCs/>
          <w:lang w:val="nl-NL" w:eastAsia="nl-NL"/>
        </w:rPr>
      </w:pPr>
      <w:r w:rsidRPr="00602FAF">
        <w:rPr>
          <w:rFonts w:eastAsia="Times New Roman" w:cstheme="minorHAnsi"/>
          <w:iCs/>
          <w:lang w:val="nl-NL" w:eastAsia="nl-NL"/>
        </w:rPr>
        <w:t xml:space="preserve">5. De betrokken partijen gaan akkoord dat de </w:t>
      </w:r>
      <w:r w:rsidR="007956CC">
        <w:rPr>
          <w:rFonts w:eastAsia="Times New Roman" w:cstheme="minorHAnsi"/>
          <w:iCs/>
          <w:lang w:val="nl-NL" w:eastAsia="nl-NL"/>
        </w:rPr>
        <w:t>herstel</w:t>
      </w:r>
      <w:r w:rsidRPr="00602FAF">
        <w:rPr>
          <w:rFonts w:eastAsia="Times New Roman" w:cstheme="minorHAnsi"/>
          <w:iCs/>
          <w:lang w:val="nl-NL" w:eastAsia="nl-NL"/>
        </w:rPr>
        <w:t>bemiddelaar met elk van hen contact opneemt op (datum) om na te gaan of de gemaakte afspraken werden nageleefd.</w:t>
      </w:r>
    </w:p>
    <w:p w14:paraId="76059927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b/>
          <w:bCs/>
          <w:lang w:val="nl-NL" w:eastAsia="nl-NL"/>
        </w:rPr>
      </w:pPr>
    </w:p>
    <w:p w14:paraId="4FD15731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2D0ACD8A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b/>
          <w:lang w:val="nl-NL" w:eastAsia="nl-NL"/>
        </w:rPr>
      </w:pPr>
      <w:r w:rsidRPr="00602FAF">
        <w:rPr>
          <w:rFonts w:eastAsia="Times New Roman" w:cstheme="minorHAnsi"/>
          <w:b/>
          <w:lang w:val="nl-NL" w:eastAsia="nl-NL"/>
        </w:rPr>
        <w:t xml:space="preserve">Algemene bepalingen: </w:t>
      </w:r>
    </w:p>
    <w:p w14:paraId="127BFFB3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3A0D4454" w14:textId="77777777" w:rsidR="00B419B7" w:rsidRPr="00602FAF" w:rsidRDefault="00B419B7" w:rsidP="00B41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  <w:r w:rsidRPr="00602FAF">
        <w:rPr>
          <w:rFonts w:eastAsia="Times New Roman" w:cstheme="minorHAnsi"/>
          <w:iCs/>
          <w:lang w:val="nl-NL" w:eastAsia="nl-NL"/>
        </w:rPr>
        <w:t xml:space="preserve">De uitvoering van deze overeenkomst loopt over een periode van </w:t>
      </w:r>
      <w:r w:rsidRPr="00602FAF">
        <w:rPr>
          <w:rFonts w:eastAsia="Times New Roman" w:cstheme="minorHAnsi"/>
          <w:b/>
          <w:iCs/>
          <w:lang w:val="nl-NL" w:eastAsia="nl-NL"/>
        </w:rPr>
        <w:t>………. maanden (max. 6 maanden).</w:t>
      </w:r>
    </w:p>
    <w:p w14:paraId="2A031D3D" w14:textId="77777777" w:rsidR="00B419B7" w:rsidRPr="00602FAF" w:rsidRDefault="00B419B7" w:rsidP="00B41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</w:p>
    <w:p w14:paraId="54857504" w14:textId="77777777" w:rsidR="00B419B7" w:rsidRPr="00602FAF" w:rsidRDefault="00B419B7" w:rsidP="00B41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  <w:r w:rsidRPr="00602FAF">
        <w:rPr>
          <w:rFonts w:eastAsia="Times New Roman" w:cstheme="minorHAnsi"/>
          <w:iCs/>
          <w:lang w:val="nl-NL" w:eastAsia="nl-NL"/>
        </w:rPr>
        <w:t>Indien deze overeenkomst wordt uitgevoerd zien beide partijen af van elke vordering t.a.v. elkaar</w:t>
      </w:r>
      <w:r w:rsidR="003839D8" w:rsidRPr="00602FAF">
        <w:rPr>
          <w:rFonts w:eastAsia="Times New Roman" w:cstheme="minorHAnsi"/>
          <w:iCs/>
          <w:lang w:val="nl-NL" w:eastAsia="nl-NL"/>
        </w:rPr>
        <w:t xml:space="preserve">  aangaande bovenvermeld</w:t>
      </w:r>
      <w:r w:rsidRPr="00602FAF">
        <w:rPr>
          <w:rFonts w:eastAsia="Times New Roman" w:cstheme="minorHAnsi"/>
          <w:iCs/>
          <w:lang w:val="nl-NL" w:eastAsia="nl-NL"/>
        </w:rPr>
        <w:t xml:space="preserve"> </w:t>
      </w:r>
      <w:r w:rsidR="003839D8" w:rsidRPr="00602FAF">
        <w:rPr>
          <w:rFonts w:eastAsia="Times New Roman" w:cstheme="minorHAnsi"/>
          <w:iCs/>
          <w:lang w:val="nl-NL" w:eastAsia="nl-NL"/>
        </w:rPr>
        <w:t>jeu</w:t>
      </w:r>
      <w:r w:rsidR="00827722" w:rsidRPr="00602FAF">
        <w:rPr>
          <w:rFonts w:eastAsia="Times New Roman" w:cstheme="minorHAnsi"/>
          <w:iCs/>
          <w:lang w:val="nl-NL" w:eastAsia="nl-NL"/>
        </w:rPr>
        <w:t>g</w:t>
      </w:r>
      <w:r w:rsidR="003839D8" w:rsidRPr="00602FAF">
        <w:rPr>
          <w:rFonts w:eastAsia="Times New Roman" w:cstheme="minorHAnsi"/>
          <w:iCs/>
          <w:lang w:val="nl-NL" w:eastAsia="nl-NL"/>
        </w:rPr>
        <w:t>ddelict</w:t>
      </w:r>
      <w:r w:rsidRPr="00602FAF">
        <w:rPr>
          <w:rFonts w:eastAsia="Times New Roman" w:cstheme="minorHAnsi"/>
          <w:iCs/>
          <w:lang w:val="nl-NL" w:eastAsia="nl-NL"/>
        </w:rPr>
        <w:t>.</w:t>
      </w:r>
    </w:p>
    <w:p w14:paraId="1EE6FBB6" w14:textId="77777777" w:rsidR="00B419B7" w:rsidRPr="00602FAF" w:rsidRDefault="00B419B7" w:rsidP="00B41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</w:p>
    <w:p w14:paraId="1E53461E" w14:textId="77777777" w:rsidR="00B419B7" w:rsidRPr="00602FAF" w:rsidRDefault="00B419B7" w:rsidP="00B41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  <w:r w:rsidRPr="00602FAF">
        <w:rPr>
          <w:rFonts w:eastAsia="Times New Roman" w:cstheme="minorHAnsi"/>
          <w:iCs/>
          <w:lang w:val="nl-NL" w:eastAsia="nl-NL"/>
        </w:rPr>
        <w:t>Indien de overeenkomst gedurende deze periode wordt geschonden, verwittigen de partijen</w:t>
      </w:r>
      <w:r w:rsidRPr="00602FAF">
        <w:rPr>
          <w:rFonts w:eastAsia="Times New Roman" w:cstheme="minorHAnsi"/>
          <w:iCs/>
          <w:color w:val="00B050"/>
          <w:lang w:val="nl-NL" w:eastAsia="nl-NL"/>
        </w:rPr>
        <w:t xml:space="preserve"> </w:t>
      </w:r>
      <w:r w:rsidRPr="00602FAF">
        <w:rPr>
          <w:rFonts w:eastAsia="Times New Roman" w:cstheme="minorHAnsi"/>
          <w:iCs/>
          <w:lang w:val="nl-NL" w:eastAsia="nl-NL"/>
        </w:rPr>
        <w:t xml:space="preserve">het Bemiddelingsburo en dan wordt met hen bekeken of de </w:t>
      </w:r>
      <w:r w:rsidR="007956CC">
        <w:rPr>
          <w:rFonts w:eastAsia="Times New Roman" w:cstheme="minorHAnsi"/>
          <w:iCs/>
          <w:lang w:val="nl-NL" w:eastAsia="nl-NL"/>
        </w:rPr>
        <w:t>herstel</w:t>
      </w:r>
      <w:r w:rsidRPr="00602FAF">
        <w:rPr>
          <w:rFonts w:eastAsia="Times New Roman" w:cstheme="minorHAnsi"/>
          <w:iCs/>
          <w:lang w:val="nl-NL" w:eastAsia="nl-NL"/>
        </w:rPr>
        <w:t xml:space="preserve">bemiddeling al dan niet wordt afgesloten. </w:t>
      </w:r>
    </w:p>
    <w:p w14:paraId="7BB5ADEF" w14:textId="77777777" w:rsidR="00B419B7" w:rsidRPr="00602FAF" w:rsidRDefault="00B419B7" w:rsidP="00B41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/>
          <w:iCs/>
          <w:color w:val="1F497D" w:themeColor="text2"/>
          <w:lang w:val="nl-NL" w:eastAsia="nl-NL"/>
        </w:rPr>
      </w:pPr>
    </w:p>
    <w:p w14:paraId="03DE9D25" w14:textId="77777777" w:rsidR="00B419B7" w:rsidRPr="00602FAF" w:rsidRDefault="00B419B7" w:rsidP="00B41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  <w:r w:rsidRPr="00602FAF">
        <w:rPr>
          <w:rFonts w:eastAsia="Times New Roman" w:cstheme="minorHAnsi"/>
          <w:iCs/>
          <w:lang w:val="nl-NL" w:eastAsia="nl-NL"/>
        </w:rPr>
        <w:t>Indien de partijen een voortijdig einde willen maken aan de overeenkomst, dan verwittigen ze eveneens het Bemiddelingsburo.</w:t>
      </w:r>
    </w:p>
    <w:p w14:paraId="0E3F368A" w14:textId="77777777" w:rsidR="00B419B7" w:rsidRPr="00602FAF" w:rsidRDefault="00B419B7" w:rsidP="00B41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</w:p>
    <w:p w14:paraId="2A1BF20C" w14:textId="77777777" w:rsidR="00025F2A" w:rsidRPr="00602FAF" w:rsidRDefault="00025F2A" w:rsidP="00025F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lang w:val="nl-NL" w:eastAsia="nl-NL"/>
        </w:rPr>
      </w:pPr>
      <w:r w:rsidRPr="00602FAF">
        <w:rPr>
          <w:rFonts w:eastAsia="Times New Roman" w:cstheme="minorHAnsi"/>
          <w:iCs/>
          <w:lang w:val="nl-NL" w:eastAsia="nl-NL"/>
        </w:rPr>
        <w:t xml:space="preserve">Alle partijen zijn ervan op de hoogte dat deze tekst aan het gerechtelijk dossier wordt toegevoegd. </w:t>
      </w:r>
      <w:r w:rsidRPr="00602FAF">
        <w:rPr>
          <w:rFonts w:cstheme="minorHAnsi"/>
          <w:lang w:val="nl-BE"/>
        </w:rPr>
        <w:t xml:space="preserve">Ze weten bovendien dat deze tekst geen afbreuk doet aan de rechten van de </w:t>
      </w:r>
      <w:proofErr w:type="spellStart"/>
      <w:r w:rsidRPr="00602FAF">
        <w:rPr>
          <w:rFonts w:cstheme="minorHAnsi"/>
          <w:lang w:val="nl-BE"/>
        </w:rPr>
        <w:t>gesubrogeerde</w:t>
      </w:r>
      <w:proofErr w:type="spellEnd"/>
      <w:r w:rsidRPr="00602FAF">
        <w:rPr>
          <w:rFonts w:cstheme="minorHAnsi"/>
          <w:lang w:val="nl-BE"/>
        </w:rPr>
        <w:t xml:space="preserve"> partijen om op klassieke wijze voor hun belangen op te komen. </w:t>
      </w:r>
    </w:p>
    <w:p w14:paraId="0D218CC1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</w:p>
    <w:p w14:paraId="5B218C26" w14:textId="77777777" w:rsidR="00B878F5" w:rsidRPr="00602FAF" w:rsidRDefault="00B878F5" w:rsidP="00B419B7">
      <w:pP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</w:p>
    <w:p w14:paraId="310A64F3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  <w:r w:rsidRPr="00602FAF">
        <w:rPr>
          <w:rFonts w:eastAsia="Times New Roman" w:cstheme="minorHAnsi"/>
          <w:iCs/>
          <w:lang w:val="nl-NL" w:eastAsia="nl-NL"/>
        </w:rPr>
        <w:t xml:space="preserve">Opgesteld te </w:t>
      </w:r>
      <w:r w:rsidR="007956CC">
        <w:rPr>
          <w:rFonts w:eastAsia="Times New Roman" w:cstheme="minorHAnsi"/>
          <w:iCs/>
          <w:lang w:val="nl-NL" w:eastAsia="nl-NL"/>
        </w:rPr>
        <w:t>Leuven</w:t>
      </w:r>
      <w:r w:rsidRPr="00602FAF">
        <w:rPr>
          <w:rFonts w:eastAsia="Times New Roman" w:cstheme="minorHAnsi"/>
          <w:iCs/>
          <w:lang w:val="nl-NL" w:eastAsia="nl-NL"/>
        </w:rPr>
        <w:t xml:space="preserve"> op </w:t>
      </w:r>
      <w:r w:rsidRPr="00602FAF">
        <w:rPr>
          <w:rFonts w:eastAsia="Times New Roman" w:cstheme="minorHAnsi"/>
          <w:b/>
          <w:iCs/>
          <w:lang w:val="nl-NL" w:eastAsia="nl-NL"/>
        </w:rPr>
        <w:t>(datum)</w:t>
      </w:r>
      <w:r w:rsidRPr="00602FAF">
        <w:rPr>
          <w:rFonts w:eastAsia="Times New Roman" w:cstheme="minorHAnsi"/>
          <w:iCs/>
          <w:lang w:val="nl-NL" w:eastAsia="nl-NL"/>
        </w:rPr>
        <w:t xml:space="preserve"> in evenveel exemplaren als er partijen zijn, ieder erkennend één exemplaar te hebben ontvangen.</w:t>
      </w:r>
    </w:p>
    <w:p w14:paraId="76CF7B44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</w:p>
    <w:p w14:paraId="10B8DA5D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  <w:r w:rsidRPr="00602FAF">
        <w:rPr>
          <w:rFonts w:eastAsia="Times New Roman" w:cstheme="minorHAnsi"/>
          <w:iCs/>
          <w:lang w:val="nl-NL" w:eastAsia="nl-NL"/>
        </w:rPr>
        <w:t xml:space="preserve">Bijkomende originelen worden overgemaakt aan het Openbaar Ministerie te Leuven </w:t>
      </w:r>
      <w:r w:rsidRPr="00602FAF">
        <w:rPr>
          <w:rFonts w:eastAsia="Times New Roman" w:cstheme="minorHAnsi"/>
          <w:b/>
          <w:iCs/>
          <w:lang w:val="nl-NL" w:eastAsia="nl-NL"/>
        </w:rPr>
        <w:t>(en jeugdrechter en advocaat)</w:t>
      </w:r>
      <w:r w:rsidRPr="00602FAF">
        <w:rPr>
          <w:rFonts w:eastAsia="Times New Roman" w:cstheme="minorHAnsi"/>
          <w:iCs/>
          <w:lang w:val="nl-NL" w:eastAsia="nl-NL"/>
        </w:rPr>
        <w:t>.</w:t>
      </w:r>
    </w:p>
    <w:p w14:paraId="1E9DE29A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</w:p>
    <w:p w14:paraId="2A0AE5FE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</w:p>
    <w:p w14:paraId="7F261604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  <w:r w:rsidRPr="00602FAF">
        <w:rPr>
          <w:rFonts w:eastAsia="Times New Roman" w:cstheme="minorHAnsi"/>
          <w:iCs/>
          <w:lang w:val="nl-NL" w:eastAsia="nl-NL"/>
        </w:rPr>
        <w:t>Voor akkoord,</w:t>
      </w:r>
      <w:r w:rsidRPr="00602FAF">
        <w:rPr>
          <w:rFonts w:eastAsia="Times New Roman" w:cstheme="minorHAnsi"/>
          <w:iCs/>
          <w:lang w:val="nl-NL" w:eastAsia="nl-NL"/>
        </w:rPr>
        <w:tab/>
      </w:r>
      <w:r w:rsidRPr="00602FAF">
        <w:rPr>
          <w:rFonts w:eastAsia="Times New Roman" w:cstheme="minorHAnsi"/>
          <w:iCs/>
          <w:lang w:val="nl-NL" w:eastAsia="nl-NL"/>
        </w:rPr>
        <w:tab/>
      </w:r>
      <w:r w:rsidRPr="00602FAF">
        <w:rPr>
          <w:rFonts w:eastAsia="Times New Roman" w:cstheme="minorHAnsi"/>
          <w:iCs/>
          <w:lang w:val="nl-NL" w:eastAsia="nl-NL"/>
        </w:rPr>
        <w:tab/>
      </w:r>
      <w:r w:rsidRPr="00602FAF">
        <w:rPr>
          <w:rFonts w:eastAsia="Times New Roman" w:cstheme="minorHAnsi"/>
          <w:iCs/>
          <w:lang w:val="nl-NL" w:eastAsia="nl-NL"/>
        </w:rPr>
        <w:tab/>
      </w:r>
      <w:r w:rsidRPr="00602FAF">
        <w:rPr>
          <w:rFonts w:eastAsia="Times New Roman" w:cstheme="minorHAnsi"/>
          <w:iCs/>
          <w:lang w:val="nl-NL" w:eastAsia="nl-NL"/>
        </w:rPr>
        <w:tab/>
        <w:t xml:space="preserve">      </w:t>
      </w:r>
      <w:r w:rsidRPr="00602FAF">
        <w:rPr>
          <w:rFonts w:eastAsia="Times New Roman" w:cstheme="minorHAnsi"/>
          <w:iCs/>
          <w:lang w:val="nl-NL" w:eastAsia="nl-NL"/>
        </w:rPr>
        <w:tab/>
        <w:t>(datum + handtekening)</w:t>
      </w:r>
    </w:p>
    <w:p w14:paraId="73278200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4DB31F3A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  <w:r w:rsidRPr="00602FAF">
        <w:rPr>
          <w:rFonts w:eastAsia="Times New Roman" w:cstheme="minorHAnsi"/>
          <w:b/>
          <w:lang w:val="nl-NL" w:eastAsia="nl-NL"/>
        </w:rPr>
        <w:t>Naam jongere en zijn/haar ouders</w:t>
      </w:r>
      <w:r w:rsidRPr="00602FAF">
        <w:rPr>
          <w:rFonts w:eastAsia="Times New Roman" w:cstheme="minorHAnsi"/>
          <w:lang w:val="nl-NL" w:eastAsia="nl-NL"/>
        </w:rPr>
        <w:tab/>
        <w:t xml:space="preserve">                         </w:t>
      </w:r>
      <w:r w:rsidRPr="00602FAF">
        <w:rPr>
          <w:rFonts w:eastAsia="Times New Roman" w:cstheme="minorHAnsi"/>
          <w:b/>
          <w:lang w:val="nl-NL" w:eastAsia="nl-NL"/>
        </w:rPr>
        <w:t>Naam benadeelde en zijn/haar ouders</w:t>
      </w:r>
      <w:r w:rsidRPr="00602FAF">
        <w:rPr>
          <w:rFonts w:eastAsia="Times New Roman" w:cstheme="minorHAnsi"/>
          <w:lang w:val="nl-NL" w:eastAsia="nl-NL"/>
        </w:rPr>
        <w:tab/>
      </w:r>
    </w:p>
    <w:p w14:paraId="6BC1DD31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074F9AF0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13F79FAA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1DB4F242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  <w:r w:rsidRPr="00602FAF">
        <w:rPr>
          <w:rFonts w:eastAsia="Times New Roman" w:cstheme="minorHAnsi"/>
          <w:lang w:val="nl-NL" w:eastAsia="nl-NL"/>
        </w:rPr>
        <w:t>……………………………………………….</w:t>
      </w:r>
      <w:r w:rsidRPr="00602FAF">
        <w:rPr>
          <w:rFonts w:eastAsia="Times New Roman" w:cstheme="minorHAnsi"/>
          <w:lang w:val="nl-NL" w:eastAsia="nl-NL"/>
        </w:rPr>
        <w:tab/>
      </w:r>
      <w:r w:rsidRPr="00602FAF">
        <w:rPr>
          <w:rFonts w:eastAsia="Times New Roman" w:cstheme="minorHAnsi"/>
          <w:lang w:val="nl-NL" w:eastAsia="nl-NL"/>
        </w:rPr>
        <w:tab/>
      </w:r>
      <w:r w:rsidRPr="00602FAF">
        <w:rPr>
          <w:rFonts w:eastAsia="Times New Roman" w:cstheme="minorHAnsi"/>
          <w:lang w:val="nl-NL" w:eastAsia="nl-NL"/>
        </w:rPr>
        <w:tab/>
        <w:t xml:space="preserve"> ……………………………………………….</w:t>
      </w:r>
      <w:r w:rsidRPr="00602FAF">
        <w:rPr>
          <w:rFonts w:eastAsia="Times New Roman" w:cstheme="minorHAnsi"/>
          <w:lang w:val="nl-NL" w:eastAsia="nl-NL"/>
        </w:rPr>
        <w:tab/>
      </w:r>
      <w:r w:rsidRPr="00602FAF">
        <w:rPr>
          <w:rFonts w:eastAsia="Times New Roman" w:cstheme="minorHAnsi"/>
          <w:lang w:val="nl-NL" w:eastAsia="nl-NL"/>
        </w:rPr>
        <w:tab/>
        <w:t xml:space="preserve">        </w:t>
      </w:r>
    </w:p>
    <w:p w14:paraId="41BE9BFA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4872A308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70E5423E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262B4AA6" w14:textId="77777777" w:rsidR="00B419B7" w:rsidRPr="00602FAF" w:rsidRDefault="00B419B7" w:rsidP="00B419B7">
      <w:pPr>
        <w:tabs>
          <w:tab w:val="left" w:pos="5505"/>
        </w:tabs>
        <w:spacing w:after="0" w:line="240" w:lineRule="auto"/>
        <w:jc w:val="both"/>
        <w:rPr>
          <w:rFonts w:eastAsia="Times New Roman" w:cstheme="minorHAnsi"/>
          <w:lang w:val="nl-NL" w:eastAsia="nl-NL"/>
        </w:rPr>
      </w:pPr>
      <w:r w:rsidRPr="00602FAF">
        <w:rPr>
          <w:rFonts w:eastAsia="Times New Roman" w:cstheme="minorHAnsi"/>
          <w:lang w:val="nl-NL" w:eastAsia="nl-NL"/>
        </w:rPr>
        <w:t>……………………………………………..</w:t>
      </w:r>
      <w:r w:rsidRPr="00602FAF">
        <w:rPr>
          <w:rFonts w:eastAsia="Times New Roman" w:cstheme="minorHAnsi"/>
          <w:lang w:val="nl-NL" w:eastAsia="nl-NL"/>
        </w:rPr>
        <w:tab/>
        <w:t>……………………………………………….</w:t>
      </w:r>
    </w:p>
    <w:p w14:paraId="65DB7B2C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30114205" w14:textId="77777777" w:rsidR="00B419B7" w:rsidRPr="00602FAF" w:rsidRDefault="00B419B7" w:rsidP="00B419B7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211E7709" w14:textId="77777777" w:rsidR="00AC53FA" w:rsidRPr="00602FAF" w:rsidRDefault="00AC53FA">
      <w:pPr>
        <w:rPr>
          <w:rFonts w:cstheme="minorHAnsi"/>
          <w:lang w:val="nl-BE"/>
        </w:rPr>
      </w:pPr>
    </w:p>
    <w:p w14:paraId="28C9571B" w14:textId="77777777" w:rsidR="00AC53FA" w:rsidRPr="00602FAF" w:rsidRDefault="00AC53FA">
      <w:pPr>
        <w:rPr>
          <w:rFonts w:cstheme="minorHAnsi"/>
          <w:lang w:val="nl-BE"/>
        </w:rPr>
      </w:pPr>
    </w:p>
    <w:p w14:paraId="4F1F818C" w14:textId="77777777" w:rsidR="00AC53FA" w:rsidRPr="00602FAF" w:rsidRDefault="00AC53FA">
      <w:pPr>
        <w:rPr>
          <w:rFonts w:cstheme="minorHAnsi"/>
          <w:lang w:val="nl-BE"/>
        </w:rPr>
      </w:pPr>
    </w:p>
    <w:p w14:paraId="06B9B06E" w14:textId="77777777" w:rsidR="00AC53FA" w:rsidRPr="00602FAF" w:rsidRDefault="00AC53FA">
      <w:pPr>
        <w:rPr>
          <w:rFonts w:cstheme="minorHAnsi"/>
          <w:lang w:val="nl-BE"/>
        </w:rPr>
      </w:pPr>
    </w:p>
    <w:p w14:paraId="1CB213E6" w14:textId="77777777" w:rsidR="00AC53FA" w:rsidRPr="00602FAF" w:rsidRDefault="00AC53FA">
      <w:pPr>
        <w:rPr>
          <w:rFonts w:cstheme="minorHAnsi"/>
          <w:lang w:val="nl-BE"/>
        </w:rPr>
      </w:pPr>
    </w:p>
    <w:p w14:paraId="76B23146" w14:textId="77777777" w:rsidR="00AC53FA" w:rsidRPr="00602FAF" w:rsidRDefault="00AC53FA">
      <w:pPr>
        <w:rPr>
          <w:rFonts w:cstheme="minorHAnsi"/>
          <w:lang w:val="nl-BE"/>
        </w:rPr>
      </w:pPr>
    </w:p>
    <w:p w14:paraId="2D1938A7" w14:textId="77777777" w:rsidR="00AC53FA" w:rsidRPr="00602FAF" w:rsidRDefault="00AC53FA">
      <w:pPr>
        <w:rPr>
          <w:rFonts w:cstheme="minorHAnsi"/>
          <w:lang w:val="nl-BE"/>
        </w:rPr>
      </w:pPr>
    </w:p>
    <w:p w14:paraId="3B9F19A3" w14:textId="77777777" w:rsidR="00AC53FA" w:rsidRPr="00602FAF" w:rsidRDefault="00AC53FA">
      <w:pPr>
        <w:rPr>
          <w:rFonts w:cstheme="minorHAnsi"/>
          <w:lang w:val="nl-BE"/>
        </w:rPr>
      </w:pPr>
    </w:p>
    <w:p w14:paraId="61A75A2E" w14:textId="77777777" w:rsidR="00AC53FA" w:rsidRPr="00602FAF" w:rsidRDefault="00AC53FA">
      <w:pPr>
        <w:rPr>
          <w:rFonts w:cstheme="minorHAnsi"/>
          <w:lang w:val="nl-BE"/>
        </w:rPr>
      </w:pPr>
    </w:p>
    <w:p w14:paraId="6C3B79FD" w14:textId="77777777" w:rsidR="00AC53FA" w:rsidRPr="00602FAF" w:rsidRDefault="00AC53FA">
      <w:pPr>
        <w:rPr>
          <w:rFonts w:cstheme="minorHAnsi"/>
          <w:lang w:val="nl-BE"/>
        </w:rPr>
      </w:pPr>
    </w:p>
    <w:p w14:paraId="40C3D29A" w14:textId="77777777" w:rsidR="00AC53FA" w:rsidRPr="00602FAF" w:rsidRDefault="00AC53FA">
      <w:pPr>
        <w:rPr>
          <w:rFonts w:cstheme="minorHAnsi"/>
          <w:lang w:val="nl-BE"/>
        </w:rPr>
      </w:pPr>
    </w:p>
    <w:p w14:paraId="337322CE" w14:textId="77777777" w:rsidR="00AC53FA" w:rsidRPr="00602FAF" w:rsidRDefault="00AC53FA">
      <w:pPr>
        <w:rPr>
          <w:rFonts w:cstheme="minorHAnsi"/>
          <w:lang w:val="nl-BE"/>
        </w:rPr>
      </w:pPr>
    </w:p>
    <w:p w14:paraId="630B0FE7" w14:textId="77777777" w:rsidR="00AC53FA" w:rsidRPr="00602FAF" w:rsidRDefault="00AC53FA">
      <w:pPr>
        <w:rPr>
          <w:rFonts w:cstheme="minorHAnsi"/>
          <w:lang w:val="nl-BE"/>
        </w:rPr>
      </w:pPr>
    </w:p>
    <w:sectPr w:rsidR="00AC53FA" w:rsidRPr="00602FAF" w:rsidSect="00BF69D2">
      <w:headerReference w:type="default" r:id="rId6"/>
      <w:footerReference w:type="default" r:id="rId7"/>
      <w:pgSz w:w="12240" w:h="15840"/>
      <w:pgMar w:top="1521" w:right="1440" w:bottom="1440" w:left="144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4EE39" w14:textId="77777777" w:rsidR="00A35AA4" w:rsidRDefault="00A35AA4" w:rsidP="00454912">
      <w:pPr>
        <w:spacing w:after="0" w:line="240" w:lineRule="auto"/>
      </w:pPr>
      <w:r>
        <w:separator/>
      </w:r>
    </w:p>
  </w:endnote>
  <w:endnote w:type="continuationSeparator" w:id="0">
    <w:p w14:paraId="50494C4C" w14:textId="77777777" w:rsidR="00A35AA4" w:rsidRDefault="00A35AA4" w:rsidP="0045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ogaSansOT-Th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ogaSansOT-Bold">
    <w:altName w:val="YogaSansO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uardian Sans Light">
    <w:altName w:val="Guardian Sans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F3785" w14:textId="1413DA68" w:rsidR="00E07747" w:rsidRPr="001D5CEA" w:rsidRDefault="00E07747" w:rsidP="00E07747">
    <w:pPr>
      <w:pStyle w:val="Pa2"/>
      <w:jc w:val="center"/>
      <w:rPr>
        <w:rFonts w:asciiTheme="minorHAnsi" w:hAnsiTheme="minorHAnsi" w:cs="YogaSansOT-Thin"/>
        <w:color w:val="000000"/>
        <w:spacing w:val="20"/>
        <w:sz w:val="18"/>
        <w:szCs w:val="18"/>
      </w:rPr>
    </w:pPr>
    <w:r w:rsidRPr="004537A0">
      <w:rPr>
        <w:rStyle w:val="A0"/>
        <w:rFonts w:asciiTheme="minorHAnsi" w:hAnsiTheme="minorHAnsi"/>
        <w:b/>
        <w:bCs/>
        <w:color w:val="F68426"/>
        <w:spacing w:val="20"/>
        <w:sz w:val="18"/>
        <w:szCs w:val="18"/>
      </w:rPr>
      <w:t>ALBA VZW</w:t>
    </w:r>
    <w:r w:rsidRPr="001D5CEA">
      <w:rPr>
        <w:rStyle w:val="A0"/>
        <w:rFonts w:asciiTheme="minorHAnsi" w:hAnsiTheme="minorHAnsi"/>
        <w:b/>
        <w:bCs/>
        <w:color w:val="FFC000"/>
        <w:spacing w:val="20"/>
        <w:sz w:val="18"/>
        <w:szCs w:val="18"/>
      </w:rPr>
      <w:t xml:space="preserve"> </w:t>
    </w:r>
    <w:r w:rsidR="007271E4">
      <w:rPr>
        <w:rStyle w:val="A0"/>
        <w:rFonts w:asciiTheme="minorHAnsi" w:hAnsiTheme="minorHAnsi"/>
        <w:spacing w:val="20"/>
        <w:sz w:val="18"/>
        <w:szCs w:val="18"/>
      </w:rPr>
      <w:t>KEIZERSBERG – MECHELSESTRAAT 202 3000 LEUVEN</w:t>
    </w:r>
    <w:r w:rsidRPr="001D5CEA">
      <w:rPr>
        <w:rStyle w:val="A0"/>
        <w:rFonts w:asciiTheme="minorHAnsi" w:hAnsiTheme="minorHAnsi"/>
        <w:spacing w:val="20"/>
        <w:sz w:val="18"/>
        <w:szCs w:val="18"/>
      </w:rPr>
      <w:t xml:space="preserve"> | ALBA@ALBA.BE</w:t>
    </w:r>
  </w:p>
  <w:p w14:paraId="22B1AB41" w14:textId="77777777" w:rsidR="00E07747" w:rsidRPr="00E07747" w:rsidRDefault="00E07747" w:rsidP="00E07747">
    <w:pPr>
      <w:pStyle w:val="Voettekst"/>
      <w:jc w:val="center"/>
      <w:rPr>
        <w:spacing w:val="20"/>
        <w:sz w:val="18"/>
        <w:szCs w:val="18"/>
      </w:rPr>
    </w:pPr>
    <w:r w:rsidRPr="00E07747">
      <w:rPr>
        <w:rStyle w:val="A0"/>
        <w:b/>
        <w:bCs/>
        <w:color w:val="F68426"/>
        <w:spacing w:val="20"/>
        <w:sz w:val="18"/>
        <w:szCs w:val="18"/>
      </w:rPr>
      <w:t>WWW.ALBA.BE</w:t>
    </w:r>
    <w:r w:rsidRPr="00E07747">
      <w:rPr>
        <w:rStyle w:val="A0"/>
        <w:b/>
        <w:bCs/>
        <w:spacing w:val="20"/>
        <w:sz w:val="18"/>
        <w:szCs w:val="18"/>
      </w:rPr>
      <w:t xml:space="preserve"> </w:t>
    </w:r>
    <w:r w:rsidRPr="00E07747">
      <w:rPr>
        <w:rStyle w:val="A0"/>
        <w:spacing w:val="20"/>
        <w:sz w:val="18"/>
        <w:szCs w:val="18"/>
      </w:rPr>
      <w:t xml:space="preserve">RPR LEUVEN | </w:t>
    </w:r>
    <w:r w:rsidRPr="00E07747">
      <w:rPr>
        <w:rStyle w:val="A1"/>
        <w:rFonts w:asciiTheme="minorHAnsi" w:hAnsiTheme="minorHAnsi"/>
        <w:spacing w:val="20"/>
        <w:sz w:val="18"/>
        <w:szCs w:val="18"/>
      </w:rPr>
      <w:t>BTW BE0424.376.780 | REK  BE95 7364 0106 5358</w:t>
    </w:r>
  </w:p>
  <w:p w14:paraId="1503B076" w14:textId="77777777" w:rsidR="00B878F5" w:rsidRPr="00E07747" w:rsidRDefault="00B878F5" w:rsidP="00E0774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B2979" w14:textId="77777777" w:rsidR="00A35AA4" w:rsidRDefault="00A35AA4" w:rsidP="00454912">
      <w:pPr>
        <w:spacing w:after="0" w:line="240" w:lineRule="auto"/>
      </w:pPr>
      <w:r>
        <w:separator/>
      </w:r>
    </w:p>
  </w:footnote>
  <w:footnote w:type="continuationSeparator" w:id="0">
    <w:p w14:paraId="58219FC6" w14:textId="77777777" w:rsidR="00A35AA4" w:rsidRDefault="00A35AA4" w:rsidP="00454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A23ED" w14:textId="77777777" w:rsidR="00E07747" w:rsidRPr="007956CC" w:rsidRDefault="00E07747" w:rsidP="00E07747">
    <w:pPr>
      <w:pStyle w:val="Pa1"/>
      <w:tabs>
        <w:tab w:val="left" w:pos="996"/>
        <w:tab w:val="right" w:pos="9360"/>
      </w:tabs>
      <w:rPr>
        <w:rFonts w:asciiTheme="minorHAnsi" w:hAnsiTheme="minorHAnsi" w:cs="YogaSansOT-Bold"/>
        <w:color w:val="000000"/>
        <w:sz w:val="16"/>
        <w:szCs w:val="16"/>
        <w:lang w:val="nl-BE"/>
      </w:rPr>
    </w:pPr>
    <w:r>
      <w:rPr>
        <w:noProof/>
        <w:lang w:val="nl-BE" w:eastAsia="nl-BE"/>
      </w:rPr>
      <w:drawing>
        <wp:anchor distT="0" distB="0" distL="114300" distR="114300" simplePos="0" relativeHeight="251658240" behindDoc="0" locked="0" layoutInCell="1" allowOverlap="1" wp14:anchorId="0EC5D9E7" wp14:editId="574528F1">
          <wp:simplePos x="0" y="0"/>
          <wp:positionH relativeFrom="margin">
            <wp:posOffset>0</wp:posOffset>
          </wp:positionH>
          <wp:positionV relativeFrom="page">
            <wp:posOffset>278130</wp:posOffset>
          </wp:positionV>
          <wp:extent cx="2148840" cy="1074420"/>
          <wp:effectExtent l="0" t="0" r="0" b="0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EU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8840" cy="1074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56E34">
      <w:rPr>
        <w:rStyle w:val="A2"/>
        <w:rFonts w:asciiTheme="minorHAnsi" w:hAnsiTheme="minorHAnsi"/>
        <w:lang w:val="nl-BE"/>
      </w:rPr>
      <w:tab/>
    </w:r>
    <w:r w:rsidRPr="007956CC">
      <w:rPr>
        <w:rStyle w:val="A2"/>
        <w:rFonts w:asciiTheme="minorHAnsi" w:hAnsiTheme="minorHAnsi"/>
        <w:sz w:val="16"/>
        <w:szCs w:val="16"/>
        <w:lang w:val="nl-BE"/>
      </w:rPr>
      <w:t>Bemiddelingsburo - Leuven</w:t>
    </w:r>
  </w:p>
  <w:p w14:paraId="31012652" w14:textId="61527B34" w:rsidR="00E07747" w:rsidRPr="007956CC" w:rsidRDefault="00A35AA4" w:rsidP="00E07747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>
      <w:rPr>
        <w:rStyle w:val="A3"/>
        <w:rFonts w:asciiTheme="minorHAnsi" w:hAnsiTheme="minorHAnsi"/>
        <w:sz w:val="16"/>
        <w:szCs w:val="16"/>
        <w:lang w:val="nl-BE"/>
      </w:rPr>
      <w:t>MECHELSESTRAAT 202</w:t>
    </w:r>
  </w:p>
  <w:p w14:paraId="1427EEDC" w14:textId="55405988" w:rsidR="00E07747" w:rsidRPr="007956CC" w:rsidRDefault="00E07747" w:rsidP="00E07747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7956CC">
      <w:rPr>
        <w:rStyle w:val="A3"/>
        <w:rFonts w:asciiTheme="minorHAnsi" w:hAnsiTheme="minorHAnsi"/>
        <w:sz w:val="16"/>
        <w:szCs w:val="16"/>
        <w:lang w:val="nl-BE"/>
      </w:rPr>
      <w:t>300</w:t>
    </w:r>
    <w:r w:rsidR="00A35AA4">
      <w:rPr>
        <w:rStyle w:val="A3"/>
        <w:rFonts w:asciiTheme="minorHAnsi" w:hAnsiTheme="minorHAnsi"/>
        <w:sz w:val="16"/>
        <w:szCs w:val="16"/>
        <w:lang w:val="nl-BE"/>
      </w:rPr>
      <w:t>0 LEUVEN</w:t>
    </w:r>
  </w:p>
  <w:p w14:paraId="5B0323F2" w14:textId="77777777" w:rsidR="00E07747" w:rsidRPr="007956CC" w:rsidRDefault="00E07747" w:rsidP="00E07747">
    <w:pPr>
      <w:pStyle w:val="Pa1"/>
      <w:jc w:val="right"/>
      <w:rPr>
        <w:rFonts w:asciiTheme="minorHAnsi" w:hAnsiTheme="minorHAnsi" w:cs="YogaSansOT-Bold"/>
        <w:color w:val="000000"/>
        <w:sz w:val="16"/>
        <w:szCs w:val="16"/>
        <w:lang w:val="nl-BE"/>
      </w:rPr>
    </w:pPr>
    <w:r w:rsidRPr="007956CC">
      <w:rPr>
        <w:rStyle w:val="A2"/>
        <w:rFonts w:asciiTheme="minorHAnsi" w:hAnsiTheme="minorHAnsi"/>
        <w:sz w:val="16"/>
        <w:szCs w:val="16"/>
        <w:lang w:val="nl-BE"/>
      </w:rPr>
      <w:t>016 79 09 80</w:t>
    </w:r>
  </w:p>
  <w:p w14:paraId="2286D355" w14:textId="77777777" w:rsidR="00E07747" w:rsidRPr="007956CC" w:rsidRDefault="00E07747" w:rsidP="00E07747">
    <w:pPr>
      <w:pStyle w:val="Koptekst"/>
      <w:jc w:val="right"/>
      <w:rPr>
        <w:sz w:val="16"/>
        <w:szCs w:val="16"/>
        <w:lang w:val="nl-BE"/>
      </w:rPr>
    </w:pPr>
    <w:r w:rsidRPr="007956CC">
      <w:rPr>
        <w:rStyle w:val="A2"/>
        <w:sz w:val="16"/>
        <w:szCs w:val="16"/>
        <w:lang w:val="nl-BE"/>
      </w:rPr>
      <w:t>bemiddelingsburo@alba.be</w:t>
    </w:r>
  </w:p>
  <w:p w14:paraId="2966243E" w14:textId="77777777" w:rsidR="00AC53FA" w:rsidRPr="00E07747" w:rsidRDefault="00AC53FA" w:rsidP="00454912">
    <w:pPr>
      <w:pStyle w:val="Koptekst"/>
      <w:jc w:val="right"/>
      <w:rPr>
        <w:sz w:val="18"/>
        <w:szCs w:val="18"/>
        <w:lang w:val="nl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AA4"/>
    <w:rsid w:val="00025F2A"/>
    <w:rsid w:val="001F3326"/>
    <w:rsid w:val="0023376F"/>
    <w:rsid w:val="00271ED4"/>
    <w:rsid w:val="002978DE"/>
    <w:rsid w:val="003765B0"/>
    <w:rsid w:val="003839D8"/>
    <w:rsid w:val="0042241C"/>
    <w:rsid w:val="00454912"/>
    <w:rsid w:val="00602FAF"/>
    <w:rsid w:val="00656840"/>
    <w:rsid w:val="007271E4"/>
    <w:rsid w:val="00777705"/>
    <w:rsid w:val="007956CC"/>
    <w:rsid w:val="00827722"/>
    <w:rsid w:val="00853102"/>
    <w:rsid w:val="00956E34"/>
    <w:rsid w:val="009C655D"/>
    <w:rsid w:val="00A202E9"/>
    <w:rsid w:val="00A35AA4"/>
    <w:rsid w:val="00AC53FA"/>
    <w:rsid w:val="00B419B7"/>
    <w:rsid w:val="00B878F5"/>
    <w:rsid w:val="00BF69D2"/>
    <w:rsid w:val="00E07747"/>
    <w:rsid w:val="00E96CD3"/>
    <w:rsid w:val="00ED3E47"/>
    <w:rsid w:val="00F41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CD8F54"/>
  <w15:docId w15:val="{A284D297-DBDC-4723-9D38-92642B9D8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419B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4912"/>
  </w:style>
  <w:style w:type="paragraph" w:styleId="Voettekst">
    <w:name w:val="footer"/>
    <w:basedOn w:val="Standaard"/>
    <w:link w:val="Voet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4912"/>
  </w:style>
  <w:style w:type="paragraph" w:styleId="Ballontekst">
    <w:name w:val="Balloon Text"/>
    <w:basedOn w:val="Standaard"/>
    <w:link w:val="BallontekstChar"/>
    <w:uiPriority w:val="99"/>
    <w:semiHidden/>
    <w:unhideWhenUsed/>
    <w:rsid w:val="0045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5491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54912"/>
    <w:pPr>
      <w:autoSpaceDE w:val="0"/>
      <w:autoSpaceDN w:val="0"/>
      <w:adjustRightInd w:val="0"/>
      <w:spacing w:after="0" w:line="240" w:lineRule="auto"/>
    </w:pPr>
    <w:rPr>
      <w:rFonts w:ascii="YogaSansOT-Thin" w:hAnsi="YogaSansOT-Thin" w:cs="YogaSansOT-Thin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54912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454912"/>
    <w:rPr>
      <w:rFonts w:cs="YogaSansOT-Thin"/>
      <w:color w:val="000000"/>
      <w:sz w:val="16"/>
      <w:szCs w:val="16"/>
    </w:rPr>
  </w:style>
  <w:style w:type="character" w:customStyle="1" w:styleId="A2">
    <w:name w:val="A2"/>
    <w:uiPriority w:val="99"/>
    <w:rsid w:val="00E07747"/>
    <w:rPr>
      <w:rFonts w:cs="YogaSansOT-Bold"/>
      <w:b/>
      <w:bCs/>
      <w:color w:val="000000"/>
      <w:sz w:val="22"/>
      <w:szCs w:val="22"/>
    </w:rPr>
  </w:style>
  <w:style w:type="character" w:customStyle="1" w:styleId="A3">
    <w:name w:val="A3"/>
    <w:uiPriority w:val="99"/>
    <w:rsid w:val="00E07747"/>
    <w:rPr>
      <w:rFonts w:ascii="YogaSansOT-Thin" w:hAnsi="YogaSansOT-Thin" w:cs="YogaSansOT-Thin"/>
      <w:color w:val="000000"/>
      <w:sz w:val="20"/>
      <w:szCs w:val="20"/>
    </w:rPr>
  </w:style>
  <w:style w:type="paragraph" w:customStyle="1" w:styleId="Pa2">
    <w:name w:val="Pa2"/>
    <w:basedOn w:val="Standaard"/>
    <w:next w:val="Standaard"/>
    <w:uiPriority w:val="99"/>
    <w:rsid w:val="00E07747"/>
    <w:pPr>
      <w:autoSpaceDE w:val="0"/>
      <w:autoSpaceDN w:val="0"/>
      <w:adjustRightInd w:val="0"/>
      <w:spacing w:after="0" w:line="241" w:lineRule="atLeast"/>
    </w:pPr>
    <w:rPr>
      <w:rFonts w:ascii="YogaSansOT-Bold" w:hAnsi="YogaSansOT-Bold"/>
      <w:sz w:val="24"/>
      <w:szCs w:val="24"/>
      <w:lang w:val="nl-BE"/>
    </w:rPr>
  </w:style>
  <w:style w:type="character" w:customStyle="1" w:styleId="A1">
    <w:name w:val="A1"/>
    <w:uiPriority w:val="99"/>
    <w:rsid w:val="00E07747"/>
    <w:rPr>
      <w:rFonts w:ascii="Guardian Sans Light" w:hAnsi="Guardian Sans Light" w:cs="Guardian Sans Light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0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lba-rds\alba\BB\2.%20Standaarddocumenten%20(OK)\1_LEUVEN%20(OK)\Bemiddeling%20(OK%20-%20LE)\standaardbrieven%20(OK%20-%20LE)\Vrijwilligers\Overeenkomsten%20Leuven\1-jongere-met-rust-laten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1-jongere-met-rust-laten.dotx</Template>
  <TotalTime>2</TotalTime>
  <Pages>3</Pages>
  <Words>485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Alba</Company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Vancleynenbreugel</dc:creator>
  <cp:lastModifiedBy>Kim Van Cleynenbreugel</cp:lastModifiedBy>
  <cp:revision>2</cp:revision>
  <cp:lastPrinted>2016-10-28T12:15:00Z</cp:lastPrinted>
  <dcterms:created xsi:type="dcterms:W3CDTF">2026-08-25T10:32:00Z</dcterms:created>
  <dcterms:modified xsi:type="dcterms:W3CDTF">2026-08-25T10:34:00Z</dcterms:modified>
</cp:coreProperties>
</file>